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73" w:rsidRPr="00DE5373" w:rsidRDefault="00DE5373" w:rsidP="00DE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73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DE5373" w:rsidRPr="00DE5373" w:rsidRDefault="00DE5373" w:rsidP="00DE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73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DE5373" w:rsidRPr="00DE5373" w:rsidRDefault="00DE5373" w:rsidP="00DE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73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DE5373" w:rsidRPr="00DE5373" w:rsidRDefault="00DE5373" w:rsidP="00DE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73">
        <w:rPr>
          <w:rFonts w:ascii="Times New Roman" w:hAnsi="Times New Roman" w:cs="Times New Roman"/>
          <w:b/>
          <w:sz w:val="24"/>
          <w:szCs w:val="24"/>
        </w:rPr>
        <w:t xml:space="preserve">«СЕВЕРО-ВОСТОЧНЫЙ ФЕДЕРАЛЬНЫЙ УНИВЕРСИТЕТ </w:t>
      </w:r>
    </w:p>
    <w:p w:rsidR="00DE5373" w:rsidRPr="00DE5373" w:rsidRDefault="00DE5373" w:rsidP="00DE53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73">
        <w:rPr>
          <w:rFonts w:ascii="Times New Roman" w:hAnsi="Times New Roman" w:cs="Times New Roman"/>
          <w:b/>
          <w:sz w:val="24"/>
          <w:szCs w:val="24"/>
        </w:rPr>
        <w:t>ИМЕНИ М.К.АММОСОВА»</w:t>
      </w:r>
    </w:p>
    <w:p w:rsidR="00DE5373" w:rsidRPr="00DE5373" w:rsidRDefault="00DE5373" w:rsidP="00DE5373"/>
    <w:p w:rsidR="00DE5373" w:rsidRPr="00DE5373" w:rsidRDefault="00DE5373" w:rsidP="00DE5373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DE5373" w:rsidRPr="00DE5373" w:rsidRDefault="00DE5373" w:rsidP="00CD2010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DE5373">
        <w:rPr>
          <w:rFonts w:ascii="Times New Roman" w:hAnsi="Times New Roman" w:cs="Times New Roman"/>
          <w:b/>
          <w:sz w:val="28"/>
        </w:rPr>
        <w:t>«УТВЕРЖДАЮ»:</w:t>
      </w:r>
    </w:p>
    <w:p w:rsidR="00DE5373" w:rsidRPr="00DE5373" w:rsidRDefault="00DE5373" w:rsidP="00CD201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DE5373">
        <w:rPr>
          <w:rFonts w:ascii="Times New Roman" w:hAnsi="Times New Roman" w:cs="Times New Roman"/>
          <w:sz w:val="28"/>
        </w:rPr>
        <w:t xml:space="preserve">Директор </w:t>
      </w:r>
      <w:r>
        <w:rPr>
          <w:rFonts w:ascii="Times New Roman" w:hAnsi="Times New Roman" w:cs="Times New Roman"/>
          <w:sz w:val="28"/>
        </w:rPr>
        <w:t>Института А.Е. Кулаковского СВФУ</w:t>
      </w:r>
    </w:p>
    <w:p w:rsidR="00DE5373" w:rsidRPr="00DE5373" w:rsidRDefault="00DE5373" w:rsidP="00CD201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Л.Р. Кулаковская</w:t>
      </w:r>
    </w:p>
    <w:p w:rsidR="00DE5373" w:rsidRPr="00DE5373" w:rsidRDefault="00DE5373" w:rsidP="00CD201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DE5373">
        <w:rPr>
          <w:rFonts w:ascii="Times New Roman" w:hAnsi="Times New Roman" w:cs="Times New Roman"/>
          <w:sz w:val="28"/>
        </w:rPr>
        <w:t>«__»</w:t>
      </w:r>
      <w:r>
        <w:rPr>
          <w:rFonts w:ascii="Times New Roman" w:hAnsi="Times New Roman" w:cs="Times New Roman"/>
          <w:sz w:val="28"/>
        </w:rPr>
        <w:t xml:space="preserve"> </w:t>
      </w:r>
      <w:r w:rsidRPr="00DE5373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</w:t>
      </w:r>
      <w:r w:rsidRPr="00DE5373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 xml:space="preserve"> </w:t>
      </w:r>
      <w:r w:rsidRPr="00DE5373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b/>
          <w:sz w:val="28"/>
        </w:rPr>
      </w:pPr>
      <w:r w:rsidRPr="00DE5373">
        <w:rPr>
          <w:rFonts w:ascii="Times New Roman" w:hAnsi="Times New Roman" w:cs="Times New Roman"/>
          <w:b/>
          <w:sz w:val="28"/>
        </w:rPr>
        <w:t>ОТЧЕТ</w:t>
      </w: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  <w:r w:rsidRPr="00DE5373">
        <w:rPr>
          <w:rFonts w:ascii="Times New Roman" w:hAnsi="Times New Roman" w:cs="Times New Roman"/>
          <w:sz w:val="28"/>
        </w:rPr>
        <w:t xml:space="preserve">о научной деятельности </w:t>
      </w: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Института А.Е. Кулаковского СВФУ</w:t>
      </w: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DE5373">
        <w:rPr>
          <w:rFonts w:ascii="Times New Roman" w:hAnsi="Times New Roman" w:cs="Times New Roman"/>
          <w:sz w:val="28"/>
        </w:rPr>
        <w:t>а 2015 год</w:t>
      </w: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E75D0E" w:rsidRDefault="00E75D0E" w:rsidP="00DE5373">
      <w:pPr>
        <w:jc w:val="center"/>
        <w:rPr>
          <w:rFonts w:ascii="Times New Roman" w:hAnsi="Times New Roman" w:cs="Times New Roman"/>
          <w:sz w:val="28"/>
        </w:rPr>
      </w:pPr>
    </w:p>
    <w:p w:rsidR="00D8083A" w:rsidRPr="00DE5373" w:rsidRDefault="00D8083A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Pr="00DE5373" w:rsidRDefault="00DE5373" w:rsidP="00DE5373">
      <w:pPr>
        <w:jc w:val="center"/>
        <w:rPr>
          <w:rFonts w:ascii="Times New Roman" w:hAnsi="Times New Roman" w:cs="Times New Roman"/>
          <w:sz w:val="28"/>
        </w:rPr>
      </w:pPr>
    </w:p>
    <w:p w:rsidR="00DE5373" w:rsidRPr="00DE5373" w:rsidRDefault="00DE5373" w:rsidP="00DE5373">
      <w:pPr>
        <w:rPr>
          <w:rFonts w:ascii="Times New Roman" w:hAnsi="Times New Roman" w:cs="Times New Roman"/>
          <w:b/>
          <w:sz w:val="28"/>
        </w:rPr>
      </w:pPr>
      <w:r w:rsidRPr="00DE5373">
        <w:rPr>
          <w:rFonts w:ascii="Times New Roman" w:hAnsi="Times New Roman" w:cs="Times New Roman"/>
          <w:b/>
          <w:sz w:val="28"/>
        </w:rPr>
        <w:t>«УТВЕРЖДЕНО»:</w:t>
      </w:r>
    </w:p>
    <w:p w:rsidR="00DE5373" w:rsidRPr="00DE5373" w:rsidRDefault="00DE5373" w:rsidP="00DE5373">
      <w:pPr>
        <w:rPr>
          <w:rFonts w:ascii="Times New Roman" w:hAnsi="Times New Roman" w:cs="Times New Roman"/>
          <w:sz w:val="28"/>
        </w:rPr>
      </w:pPr>
      <w:r w:rsidRPr="00DE5373">
        <w:rPr>
          <w:rFonts w:ascii="Times New Roman" w:hAnsi="Times New Roman" w:cs="Times New Roman"/>
          <w:sz w:val="28"/>
        </w:rPr>
        <w:t>на заседании НТС СВФУ</w:t>
      </w:r>
    </w:p>
    <w:p w:rsidR="00DE5373" w:rsidRPr="00DE5373" w:rsidRDefault="00DE5373" w:rsidP="00DE5373">
      <w:pPr>
        <w:rPr>
          <w:rFonts w:ascii="Times New Roman" w:hAnsi="Times New Roman" w:cs="Times New Roman"/>
          <w:sz w:val="28"/>
        </w:rPr>
      </w:pPr>
      <w:r w:rsidRPr="00DE5373">
        <w:rPr>
          <w:rFonts w:ascii="Times New Roman" w:hAnsi="Times New Roman" w:cs="Times New Roman"/>
          <w:sz w:val="28"/>
        </w:rPr>
        <w:t>от 19.02.2016 г.</w:t>
      </w:r>
    </w:p>
    <w:p w:rsidR="00DE5373" w:rsidRPr="00DE5373" w:rsidRDefault="00DE5373" w:rsidP="00DE5373">
      <w:pPr>
        <w:rPr>
          <w:rFonts w:ascii="Times New Roman" w:hAnsi="Times New Roman" w:cs="Times New Roman"/>
          <w:sz w:val="28"/>
        </w:rPr>
      </w:pPr>
      <w:r w:rsidRPr="00DE5373">
        <w:rPr>
          <w:rFonts w:ascii="Times New Roman" w:hAnsi="Times New Roman" w:cs="Times New Roman"/>
          <w:sz w:val="28"/>
        </w:rPr>
        <w:t>Протокол №2</w:t>
      </w:r>
    </w:p>
    <w:p w:rsidR="00EE247F" w:rsidRPr="000B2150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Институт А.Е. Кулаковского – </w:t>
      </w:r>
      <w:proofErr w:type="spellStart"/>
      <w:r w:rsidRPr="000B2150">
        <w:rPr>
          <w:rFonts w:ascii="Times New Roman" w:hAnsi="Times New Roman"/>
          <w:color w:val="000000" w:themeColor="text1"/>
          <w:sz w:val="28"/>
          <w:szCs w:val="28"/>
        </w:rPr>
        <w:t>Өксөкүлээх</w:t>
      </w:r>
      <w:proofErr w:type="spellEnd"/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B2150">
        <w:rPr>
          <w:rFonts w:ascii="Times New Roman" w:hAnsi="Times New Roman"/>
          <w:color w:val="000000" w:themeColor="text1"/>
          <w:sz w:val="28"/>
          <w:szCs w:val="28"/>
        </w:rPr>
        <w:t>Өлөксөй</w:t>
      </w:r>
      <w:proofErr w:type="spellEnd"/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является научно-образовательным структурным подразделением Федерального государственного автономного образовательного учреждения высшего профессионального образования «Северо-Восточный федеральный университет имени М.К. </w:t>
      </w:r>
      <w:proofErr w:type="spellStart"/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>Аммосова</w:t>
      </w:r>
      <w:proofErr w:type="spellEnd"/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>». Институт А.Е. Кулаковского создан приказом ректора СВФУ Е.И. Михайловой № 97-ОД от 2 сентября 2010 года на базе научно-исследовательской лаборатории «Изучение художественного и научно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го наследия А.Е. Кулаковского».</w:t>
      </w:r>
    </w:p>
    <w:p w:rsidR="00EE247F" w:rsidRPr="000B2150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соответствии с утвержденным расписанием в структуре института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CS"/>
        </w:rPr>
        <w:t>5</w:t>
      </w: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  <w:lang w:val="sr-Cyrl-CS"/>
        </w:rPr>
        <w:t xml:space="preserve">,5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sr-Cyrl-CS"/>
        </w:rPr>
        <w:t>сотрудников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из которых 5</w:t>
      </w: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сотрудников ра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ботают по основной категории и 0,5</w:t>
      </w: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внутреннему совмещению.</w:t>
      </w:r>
    </w:p>
    <w:p w:rsidR="00EE247F" w:rsidRPr="000B2150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>Квалификация научного уровня коллектива института определяется следующими показателями: докторов наук – 1 чел</w:t>
      </w:r>
      <w:r w:rsidR="004560A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., кандидатов наук – 2 чел.,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аспирант</w:t>
      </w:r>
      <w:r w:rsidR="004560A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1 чел</w:t>
      </w:r>
      <w:r w:rsidRPr="000B2150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EE247F" w:rsidRPr="000B2150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hAnsi="Times New Roman"/>
          <w:color w:val="000000" w:themeColor="text1"/>
          <w:sz w:val="28"/>
          <w:szCs w:val="28"/>
        </w:rPr>
        <w:t>Научно-исследовательская деятельность Института А.Е. Кулаковского ведется в рамках программ федерального, регионального и вузовского уровня, в соответствии с комплексным планом основных мероприятий к 150-летию А.Е. Кулаковского и по распространению его идей</w:t>
      </w:r>
      <w:r w:rsidR="007F637D">
        <w:rPr>
          <w:rFonts w:ascii="Times New Roman" w:hAnsi="Times New Roman"/>
          <w:color w:val="000000" w:themeColor="text1"/>
          <w:sz w:val="28"/>
          <w:szCs w:val="28"/>
        </w:rPr>
        <w:t xml:space="preserve"> среди населения на 2012-2027 г</w:t>
      </w:r>
      <w:r w:rsidRPr="000B2150">
        <w:rPr>
          <w:rFonts w:ascii="Times New Roman" w:hAnsi="Times New Roman"/>
          <w:color w:val="000000" w:themeColor="text1"/>
          <w:sz w:val="28"/>
          <w:szCs w:val="28"/>
        </w:rPr>
        <w:t>г. Деятельность Института А.Е. Кулаковского ведется по двум стратегическим направлениям:</w:t>
      </w:r>
    </w:p>
    <w:p w:rsidR="00EE247F" w:rsidRPr="000B2150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1. Комплексное исследование художественного и научного наследия А.Е. Кулаковского (1877-1926), </w:t>
      </w:r>
      <w:r w:rsidRPr="000B2150"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мыслителя и просветителя, основоположника якутской художественной литературы и многих направлений науки Якутии.  </w:t>
      </w:r>
      <w:r w:rsidRPr="000B2150">
        <w:rPr>
          <w:rFonts w:ascii="Times New Roman" w:hAnsi="Times New Roman"/>
          <w:color w:val="000000" w:themeColor="text1"/>
          <w:sz w:val="28"/>
          <w:szCs w:val="28"/>
        </w:rPr>
        <w:t>Цели и задачи: Подготовка академического издания полного собрания сочинений А.Е. Кулаковского в 9 томах. Организация и проведение регулярных научных конференций, круглых столов, семинаров по проблемам наследия А.Е. Кулаковского в контексте духовной культуры России.</w:t>
      </w:r>
    </w:p>
    <w:p w:rsidR="00EE247F" w:rsidRPr="000B2150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2. Проблемы текстологии и литературной критики в изучении истории якутской литературы: фундаментальные и прикладные исследования текстов классических произведений и наследия особо значимых авторов, </w:t>
      </w:r>
      <w:r w:rsidRPr="000B2150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литературного процесса Якутии в ракурсе вопросов сравнительного литературоведения.</w:t>
      </w:r>
    </w:p>
    <w:p w:rsidR="00EE247F" w:rsidRPr="000B2150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Цели и задачи: Выполнение научных исследований и экспериментальных разработок по вопросам генезиса и становления жанров, художественных особенностей национального стиля, </w:t>
      </w:r>
      <w:proofErr w:type="spellStart"/>
      <w:r w:rsidRPr="000B2150">
        <w:rPr>
          <w:rFonts w:ascii="Times New Roman" w:hAnsi="Times New Roman"/>
          <w:color w:val="000000" w:themeColor="text1"/>
          <w:sz w:val="28"/>
          <w:szCs w:val="28"/>
        </w:rPr>
        <w:t>транскультурной</w:t>
      </w:r>
      <w:proofErr w:type="spellEnd"/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 модели авторской идентичности на материалах анализов оригинальных текстов на якутском и русском языках.</w:t>
      </w:r>
    </w:p>
    <w:p w:rsidR="00EE247F" w:rsidRPr="000B2150" w:rsidRDefault="00EE247F" w:rsidP="00EE247F">
      <w:pPr>
        <w:pStyle w:val="a5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247F" w:rsidRPr="005E16DD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16DD">
        <w:rPr>
          <w:rFonts w:ascii="Times New Roman" w:hAnsi="Times New Roman"/>
          <w:b/>
          <w:color w:val="000000" w:themeColor="text1"/>
          <w:sz w:val="28"/>
          <w:szCs w:val="28"/>
        </w:rPr>
        <w:t>Миссия Института А.Е. Кулаковского СВФУ</w:t>
      </w:r>
    </w:p>
    <w:p w:rsidR="00EE247F" w:rsidRDefault="00EE247F" w:rsidP="00EE247F">
      <w:pPr>
        <w:pStyle w:val="a5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Миссия Института А.Е. Кулаковского СВФУ заключается в осуществлении научно-исследовательской, образовательной, культурно-просветительской деятельности для сохранения и развития культуры народов Северо-Востока России через современные аспекты изучения научного и художественного наследия основоположника якутской литературы, ученого и мыслителя Алексея Елисеевича Кулаковского – </w:t>
      </w:r>
      <w:proofErr w:type="spellStart"/>
      <w:r w:rsidRPr="000B2150">
        <w:rPr>
          <w:rFonts w:ascii="Times New Roman" w:hAnsi="Times New Roman"/>
          <w:color w:val="000000" w:themeColor="text1"/>
          <w:sz w:val="28"/>
          <w:szCs w:val="28"/>
        </w:rPr>
        <w:t>Өксөкүлээх</w:t>
      </w:r>
      <w:proofErr w:type="spellEnd"/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B2150">
        <w:rPr>
          <w:rFonts w:ascii="Times New Roman" w:hAnsi="Times New Roman"/>
          <w:color w:val="000000" w:themeColor="text1"/>
          <w:sz w:val="28"/>
          <w:szCs w:val="28"/>
        </w:rPr>
        <w:t>Өлөксөй</w:t>
      </w:r>
      <w:proofErr w:type="spellEnd"/>
      <w:r w:rsidRPr="000B2150">
        <w:rPr>
          <w:rFonts w:ascii="Times New Roman" w:hAnsi="Times New Roman"/>
          <w:color w:val="000000" w:themeColor="text1"/>
          <w:sz w:val="28"/>
          <w:szCs w:val="28"/>
        </w:rPr>
        <w:t xml:space="preserve"> и др. </w:t>
      </w:r>
    </w:p>
    <w:p w:rsidR="00567A3B" w:rsidRDefault="00567A3B" w:rsidP="00567A3B">
      <w:pP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EE247F" w:rsidRDefault="00567A3B" w:rsidP="00567A3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Приоритетные задачи в</w:t>
      </w:r>
      <w:r w:rsidRPr="00567A3B">
        <w:rPr>
          <w:rFonts w:ascii="Times New Roman" w:hAnsi="Times New Roman" w:cs="Times New Roman"/>
          <w:b/>
          <w:sz w:val="28"/>
          <w:szCs w:val="28"/>
        </w:rPr>
        <w:t xml:space="preserve"> 2015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67A3B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567A3B" w:rsidRPr="00567A3B" w:rsidRDefault="00567A3B" w:rsidP="00567A3B">
      <w:pPr>
        <w:pStyle w:val="a6"/>
        <w:numPr>
          <w:ilvl w:val="0"/>
          <w:numId w:val="1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567A3B">
        <w:rPr>
          <w:rFonts w:ascii="Times New Roman" w:hAnsi="Times New Roman" w:cs="Times New Roman"/>
          <w:sz w:val="28"/>
          <w:szCs w:val="28"/>
        </w:rPr>
        <w:t>Подготовка к изданию II тома Академического полного собрания сочинений А.Е. Кулаковского</w:t>
      </w:r>
    </w:p>
    <w:p w:rsidR="00567A3B" w:rsidRPr="00567A3B" w:rsidRDefault="00567A3B" w:rsidP="00567A3B">
      <w:pPr>
        <w:pStyle w:val="a6"/>
        <w:numPr>
          <w:ilvl w:val="0"/>
          <w:numId w:val="1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567A3B">
        <w:rPr>
          <w:rFonts w:ascii="Times New Roman" w:hAnsi="Times New Roman" w:cs="Times New Roman"/>
          <w:sz w:val="28"/>
          <w:szCs w:val="28"/>
        </w:rPr>
        <w:t>Подготовка и издание материалов всероссийских конференций</w:t>
      </w:r>
    </w:p>
    <w:p w:rsidR="00567A3B" w:rsidRPr="006D0495" w:rsidRDefault="00567A3B" w:rsidP="006D0495">
      <w:pPr>
        <w:pStyle w:val="a6"/>
        <w:numPr>
          <w:ilvl w:val="0"/>
          <w:numId w:val="1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567A3B">
        <w:rPr>
          <w:rFonts w:ascii="Times New Roman" w:hAnsi="Times New Roman" w:cs="Times New Roman"/>
          <w:sz w:val="28"/>
          <w:szCs w:val="28"/>
        </w:rPr>
        <w:t>Перевод произведения А.Е. Кулаковского на японский язык</w:t>
      </w:r>
    </w:p>
    <w:p w:rsidR="00A16CAA" w:rsidRPr="00FB7355" w:rsidRDefault="00A16CAA" w:rsidP="00A16CAA">
      <w:pPr>
        <w:pStyle w:val="a6"/>
        <w:numPr>
          <w:ilvl w:val="0"/>
          <w:numId w:val="1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Организация в Год литературы совместного проекта с ОАО РИНХ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sr-Cyrl-CS"/>
        </w:rPr>
        <w:t>Сахамедиа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по подготовке и изданию малоформатной книги А.Е. Кулаковского для 45-го экипажа МКС и чтение его произведений в космосе</w:t>
      </w:r>
    </w:p>
    <w:p w:rsidR="00A16CAA" w:rsidRPr="00567A3B" w:rsidRDefault="00A16CAA" w:rsidP="00A16CAA">
      <w:pPr>
        <w:pStyle w:val="a6"/>
        <w:numPr>
          <w:ilvl w:val="0"/>
          <w:numId w:val="1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567A3B">
        <w:rPr>
          <w:rFonts w:ascii="Times New Roman" w:hAnsi="Times New Roman" w:cs="Times New Roman"/>
          <w:sz w:val="28"/>
          <w:szCs w:val="28"/>
        </w:rPr>
        <w:t xml:space="preserve">Подготовка и издание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7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тома произведений А.Е. Кулаковского для массового читателя</w:t>
      </w:r>
    </w:p>
    <w:p w:rsidR="00A16CAA" w:rsidRPr="006D0495" w:rsidRDefault="00A16CAA" w:rsidP="00A16CAA">
      <w:pPr>
        <w:pStyle w:val="a6"/>
        <w:numPr>
          <w:ilvl w:val="0"/>
          <w:numId w:val="1"/>
        </w:numPr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403250">
        <w:rPr>
          <w:rFonts w:ascii="Times New Roman" w:hAnsi="Times New Roman" w:cs="Times New Roman"/>
          <w:bCs/>
          <w:sz w:val="28"/>
          <w:szCs w:val="28"/>
        </w:rPr>
        <w:t xml:space="preserve">Открытие мемориала </w:t>
      </w:r>
      <w:r w:rsidRPr="00A16CAA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А.Е. Кулаковского </w:t>
      </w:r>
      <w:r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– </w:t>
      </w:r>
      <w:r w:rsidRPr="00403250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Өксөкүлээх Өлөксөй в местности Аһыкай Онхойского наслега </w:t>
      </w:r>
      <w:r>
        <w:rPr>
          <w:rFonts w:ascii="Times New Roman" w:hAnsi="Times New Roman" w:cs="Times New Roman"/>
          <w:bCs/>
          <w:sz w:val="28"/>
          <w:szCs w:val="28"/>
          <w:lang w:val="sr-Cyrl-CS"/>
        </w:rPr>
        <w:t>Верхневилюйского улуса</w:t>
      </w:r>
    </w:p>
    <w:p w:rsidR="006D0495" w:rsidRDefault="006D0495" w:rsidP="00480E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7A3B" w:rsidRDefault="00567A3B" w:rsidP="00567A3B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67A3B">
        <w:rPr>
          <w:rFonts w:ascii="Times New Roman" w:hAnsi="Times New Roman" w:cs="Times New Roman"/>
          <w:b/>
          <w:sz w:val="28"/>
          <w:szCs w:val="28"/>
        </w:rPr>
        <w:lastRenderedPageBreak/>
        <w:t>Источники финансирования НИР за 2015 год</w:t>
      </w:r>
    </w:p>
    <w:p w:rsidR="006D0495" w:rsidRDefault="006D0495" w:rsidP="00567A3B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4"/>
        <w:gridCol w:w="2125"/>
        <w:gridCol w:w="1844"/>
      </w:tblGrid>
      <w:tr w:rsidR="00567A3B" w:rsidRPr="00567A3B" w:rsidTr="00140CD7">
        <w:trPr>
          <w:trHeight w:val="626"/>
        </w:trPr>
        <w:tc>
          <w:tcPr>
            <w:tcW w:w="2942" w:type="pct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567A3B" w:rsidRDefault="00567A3B" w:rsidP="006D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Финансирование НИР</w:t>
            </w:r>
          </w:p>
        </w:tc>
        <w:tc>
          <w:tcPr>
            <w:tcW w:w="1102" w:type="pct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567A3B" w:rsidRDefault="00567A3B" w:rsidP="006D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средств (руб.)</w:t>
            </w:r>
          </w:p>
        </w:tc>
        <w:tc>
          <w:tcPr>
            <w:tcW w:w="956" w:type="pct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567A3B" w:rsidRDefault="00567A3B" w:rsidP="006D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Доля средств </w:t>
            </w:r>
            <w:proofErr w:type="gramStart"/>
            <w:r w:rsidRPr="00567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567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567A3B" w:rsidRPr="00567A3B" w:rsidTr="00DB5881">
        <w:trPr>
          <w:trHeight w:val="680"/>
        </w:trPr>
        <w:tc>
          <w:tcPr>
            <w:tcW w:w="294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567A3B" w:rsidRDefault="00567A3B" w:rsidP="006D0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сумма на НИР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организацию НИР</w:t>
            </w:r>
            <w:r w:rsidR="00150AA5">
              <w:rPr>
                <w:rFonts w:ascii="Times New Roman" w:hAnsi="Times New Roman" w:cs="Times New Roman"/>
                <w:bCs/>
                <w:sz w:val="28"/>
                <w:szCs w:val="28"/>
              </w:rPr>
              <w:t>, из них:</w:t>
            </w:r>
          </w:p>
        </w:tc>
        <w:tc>
          <w:tcPr>
            <w:tcW w:w="110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567A3B" w:rsidRDefault="00567A3B" w:rsidP="001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B">
              <w:rPr>
                <w:rFonts w:ascii="Times New Roman" w:hAnsi="Times New Roman" w:cs="Times New Roman"/>
                <w:bCs/>
                <w:sz w:val="28"/>
                <w:szCs w:val="28"/>
              </w:rPr>
              <w:t>1 350 948</w:t>
            </w:r>
          </w:p>
        </w:tc>
        <w:tc>
          <w:tcPr>
            <w:tcW w:w="95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567A3B" w:rsidRDefault="00567A3B" w:rsidP="001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567A3B" w:rsidRPr="00567A3B" w:rsidTr="00DB5881">
        <w:trPr>
          <w:trHeight w:val="373"/>
        </w:trPr>
        <w:tc>
          <w:tcPr>
            <w:tcW w:w="294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908" w:rsidRDefault="00567A3B" w:rsidP="006D0495">
            <w:pPr>
              <w:spacing w:after="0" w:line="240" w:lineRule="auto"/>
            </w:pPr>
            <w:r w:rsidRPr="00567A3B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Республиканские средства</w:t>
            </w:r>
            <w:r w:rsidR="00CB7908">
              <w:t xml:space="preserve"> </w:t>
            </w:r>
          </w:p>
          <w:p w:rsidR="00A22D16" w:rsidRPr="00567A3B" w:rsidRDefault="00CB7908" w:rsidP="006D0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908">
              <w:rPr>
                <w:rFonts w:ascii="Times New Roman" w:hAnsi="Times New Roman" w:cs="Times New Roman"/>
                <w:bCs/>
                <w:sz w:val="28"/>
                <w:szCs w:val="28"/>
              </w:rPr>
              <w:t>(Издание напрямую ОАО «Медиа-холдинг Якутия»)</w:t>
            </w:r>
          </w:p>
        </w:tc>
        <w:tc>
          <w:tcPr>
            <w:tcW w:w="110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567A3B" w:rsidRDefault="00567A3B" w:rsidP="001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B">
              <w:rPr>
                <w:rFonts w:ascii="Times New Roman" w:hAnsi="Times New Roman" w:cs="Times New Roman"/>
                <w:bCs/>
                <w:sz w:val="28"/>
                <w:szCs w:val="28"/>
              </w:rPr>
              <w:t>100 000</w:t>
            </w:r>
          </w:p>
        </w:tc>
        <w:tc>
          <w:tcPr>
            <w:tcW w:w="95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567A3B" w:rsidRDefault="00567A3B" w:rsidP="001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B">
              <w:rPr>
                <w:rFonts w:ascii="Times New Roman" w:hAnsi="Times New Roman" w:cs="Times New Roman"/>
                <w:bCs/>
                <w:sz w:val="28"/>
                <w:szCs w:val="28"/>
              </w:rPr>
              <w:t>7,40</w:t>
            </w:r>
          </w:p>
        </w:tc>
      </w:tr>
      <w:tr w:rsidR="00567A3B" w:rsidRPr="00567A3B" w:rsidTr="00DB5881">
        <w:trPr>
          <w:trHeight w:val="443"/>
        </w:trPr>
        <w:tc>
          <w:tcPr>
            <w:tcW w:w="294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Default="00567A3B" w:rsidP="006D04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A3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Муниципальные средства</w:t>
            </w:r>
          </w:p>
          <w:p w:rsidR="00CB7908" w:rsidRPr="00567A3B" w:rsidRDefault="00CB7908" w:rsidP="006D0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908">
              <w:rPr>
                <w:rFonts w:ascii="Times New Roman" w:hAnsi="Times New Roman" w:cs="Times New Roman"/>
                <w:sz w:val="28"/>
                <w:szCs w:val="28"/>
              </w:rPr>
              <w:t>(МР «Вилюйский улус» на счет СВФУ)</w:t>
            </w:r>
          </w:p>
        </w:tc>
        <w:tc>
          <w:tcPr>
            <w:tcW w:w="110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567A3B" w:rsidRDefault="00567A3B" w:rsidP="001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B">
              <w:rPr>
                <w:rFonts w:ascii="Times New Roman" w:hAnsi="Times New Roman" w:cs="Times New Roman"/>
                <w:bCs/>
                <w:sz w:val="28"/>
                <w:szCs w:val="28"/>
              </w:rPr>
              <w:t>151 218</w:t>
            </w:r>
          </w:p>
        </w:tc>
        <w:tc>
          <w:tcPr>
            <w:tcW w:w="95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567A3B" w:rsidRDefault="00567A3B" w:rsidP="001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B">
              <w:rPr>
                <w:rFonts w:ascii="Times New Roman" w:hAnsi="Times New Roman" w:cs="Times New Roman"/>
                <w:bCs/>
                <w:sz w:val="28"/>
                <w:szCs w:val="28"/>
              </w:rPr>
              <w:t>11,20</w:t>
            </w:r>
          </w:p>
        </w:tc>
      </w:tr>
      <w:tr w:rsidR="00567A3B" w:rsidRPr="00567A3B" w:rsidTr="00DB5881">
        <w:trPr>
          <w:trHeight w:val="409"/>
        </w:trPr>
        <w:tc>
          <w:tcPr>
            <w:tcW w:w="294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Default="00150AA5" w:rsidP="006D04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Собственны</w:t>
            </w:r>
            <w:r w:rsidR="00567A3B" w:rsidRPr="00567A3B">
              <w:rPr>
                <w:rFonts w:ascii="Times New Roman" w:hAnsi="Times New Roman" w:cs="Times New Roman"/>
                <w:bCs/>
                <w:sz w:val="28"/>
                <w:szCs w:val="28"/>
              </w:rPr>
              <w:t>е средства</w:t>
            </w:r>
          </w:p>
          <w:p w:rsidR="00CB7908" w:rsidRPr="00567A3B" w:rsidRDefault="00CB7908" w:rsidP="006D0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908">
              <w:rPr>
                <w:rFonts w:ascii="Times New Roman" w:hAnsi="Times New Roman" w:cs="Times New Roman"/>
                <w:sz w:val="28"/>
                <w:szCs w:val="28"/>
              </w:rPr>
              <w:t>(Программа развития СВФУ 2014 года)</w:t>
            </w:r>
          </w:p>
        </w:tc>
        <w:tc>
          <w:tcPr>
            <w:tcW w:w="1102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567A3B" w:rsidRDefault="00567A3B" w:rsidP="001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B">
              <w:rPr>
                <w:rFonts w:ascii="Times New Roman" w:hAnsi="Times New Roman" w:cs="Times New Roman"/>
                <w:bCs/>
                <w:sz w:val="28"/>
                <w:szCs w:val="28"/>
              </w:rPr>
              <w:t>1 099 730</w:t>
            </w:r>
          </w:p>
        </w:tc>
        <w:tc>
          <w:tcPr>
            <w:tcW w:w="956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567A3B" w:rsidRDefault="00567A3B" w:rsidP="00150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A3B">
              <w:rPr>
                <w:rFonts w:ascii="Times New Roman" w:hAnsi="Times New Roman" w:cs="Times New Roman"/>
                <w:bCs/>
                <w:sz w:val="28"/>
                <w:szCs w:val="28"/>
              </w:rPr>
              <w:t>81,40</w:t>
            </w:r>
          </w:p>
        </w:tc>
      </w:tr>
    </w:tbl>
    <w:p w:rsidR="006D0495" w:rsidRDefault="006D0495" w:rsidP="00567A3B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567A3B" w:rsidRDefault="006D0495" w:rsidP="00567A3B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финансирования НИР</w:t>
      </w:r>
      <w:r w:rsidRPr="006D04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D0495">
        <w:rPr>
          <w:rFonts w:ascii="Times New Roman" w:hAnsi="Times New Roman" w:cs="Times New Roman"/>
          <w:b/>
          <w:sz w:val="28"/>
          <w:szCs w:val="28"/>
        </w:rPr>
        <w:t xml:space="preserve"> 2015 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6D0495" w:rsidRDefault="006D0495" w:rsidP="00567A3B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3"/>
        <w:gridCol w:w="2126"/>
        <w:gridCol w:w="1843"/>
      </w:tblGrid>
      <w:tr w:rsidR="006D0495" w:rsidRPr="006D0495" w:rsidTr="00140CD7">
        <w:trPr>
          <w:trHeight w:val="599"/>
        </w:trPr>
        <w:tc>
          <w:tcPr>
            <w:tcW w:w="5673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6D0495" w:rsidRDefault="006D0495" w:rsidP="006D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Финансирование НИР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6D0495" w:rsidRDefault="006D0495" w:rsidP="006D0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средств (руб.)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6D0495" w:rsidRDefault="006D0495" w:rsidP="00140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средств</w:t>
            </w:r>
            <w:r w:rsidR="00140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D0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6D0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6D0495" w:rsidRPr="006D0495" w:rsidTr="00DB5881">
        <w:trPr>
          <w:trHeight w:val="832"/>
        </w:trPr>
        <w:tc>
          <w:tcPr>
            <w:tcW w:w="56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6D0495" w:rsidRDefault="006D0495" w:rsidP="006D0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495">
              <w:rPr>
                <w:rFonts w:ascii="Times New Roman" w:hAnsi="Times New Roman" w:cs="Times New Roman"/>
                <w:bCs/>
                <w:sz w:val="28"/>
                <w:szCs w:val="28"/>
              </w:rPr>
              <w:t>Общая сумма финансирования на НИР и организацию 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Р, из них</w:t>
            </w:r>
            <w:r w:rsidRPr="006D0495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6D0495" w:rsidRDefault="006D0495" w:rsidP="00A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95">
              <w:rPr>
                <w:rFonts w:ascii="Times New Roman" w:hAnsi="Times New Roman" w:cs="Times New Roman"/>
                <w:bCs/>
                <w:sz w:val="28"/>
                <w:szCs w:val="28"/>
              </w:rPr>
              <w:t>1 350 948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6D0495" w:rsidRDefault="006D0495" w:rsidP="00A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9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6D0495" w:rsidRPr="006D0495" w:rsidTr="00DB5881">
        <w:trPr>
          <w:trHeight w:val="539"/>
        </w:trPr>
        <w:tc>
          <w:tcPr>
            <w:tcW w:w="56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6D0495" w:rsidRDefault="006D0495" w:rsidP="006D0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495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6D0495" w:rsidRDefault="006D0495" w:rsidP="00A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95">
              <w:rPr>
                <w:rFonts w:ascii="Times New Roman" w:hAnsi="Times New Roman" w:cs="Times New Roman"/>
                <w:bCs/>
                <w:sz w:val="28"/>
                <w:szCs w:val="28"/>
              </w:rPr>
              <w:t>99 730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6D0495" w:rsidRDefault="006D0495" w:rsidP="00A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95">
              <w:rPr>
                <w:rFonts w:ascii="Times New Roman" w:hAnsi="Times New Roman" w:cs="Times New Roman"/>
                <w:bCs/>
                <w:sz w:val="28"/>
                <w:szCs w:val="28"/>
              </w:rPr>
              <w:t>7,38</w:t>
            </w:r>
          </w:p>
        </w:tc>
      </w:tr>
      <w:tr w:rsidR="006D0495" w:rsidRPr="006D0495" w:rsidTr="0096076C">
        <w:trPr>
          <w:trHeight w:val="885"/>
        </w:trPr>
        <w:tc>
          <w:tcPr>
            <w:tcW w:w="56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6D0495" w:rsidRDefault="006D0495" w:rsidP="006D0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495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Договорная работа по составлению библиографического указателя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6D0495" w:rsidRDefault="006D0495" w:rsidP="00A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95">
              <w:rPr>
                <w:rFonts w:ascii="Times New Roman" w:hAnsi="Times New Roman" w:cs="Times New Roman"/>
                <w:bCs/>
                <w:sz w:val="28"/>
                <w:szCs w:val="28"/>
              </w:rPr>
              <w:t>100 000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6D0495" w:rsidRDefault="006D0495" w:rsidP="00A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95">
              <w:rPr>
                <w:rFonts w:ascii="Times New Roman" w:hAnsi="Times New Roman" w:cs="Times New Roman"/>
                <w:bCs/>
                <w:sz w:val="28"/>
                <w:szCs w:val="28"/>
              </w:rPr>
              <w:t>7,40</w:t>
            </w:r>
          </w:p>
        </w:tc>
      </w:tr>
      <w:tr w:rsidR="006D0495" w:rsidRPr="006D0495" w:rsidTr="00DB5881">
        <w:trPr>
          <w:trHeight w:val="586"/>
        </w:trPr>
        <w:tc>
          <w:tcPr>
            <w:tcW w:w="56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6D0495" w:rsidRDefault="006D0495" w:rsidP="006D0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49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научных и иных мероприятий</w:t>
            </w: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6D0495" w:rsidRDefault="006D0495" w:rsidP="00A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95">
              <w:rPr>
                <w:rFonts w:ascii="Times New Roman" w:hAnsi="Times New Roman" w:cs="Times New Roman"/>
                <w:bCs/>
                <w:sz w:val="28"/>
                <w:szCs w:val="28"/>
              </w:rPr>
              <w:t>100 000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6D0495" w:rsidRDefault="006D0495" w:rsidP="00A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95">
              <w:rPr>
                <w:rFonts w:ascii="Times New Roman" w:hAnsi="Times New Roman" w:cs="Times New Roman"/>
                <w:bCs/>
                <w:sz w:val="28"/>
                <w:szCs w:val="28"/>
              </w:rPr>
              <w:t>7,40</w:t>
            </w:r>
          </w:p>
        </w:tc>
      </w:tr>
      <w:tr w:rsidR="006D0495" w:rsidRPr="006D0495" w:rsidTr="00DB5881">
        <w:trPr>
          <w:trHeight w:val="808"/>
        </w:trPr>
        <w:tc>
          <w:tcPr>
            <w:tcW w:w="56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6D0495" w:rsidRDefault="006D0495" w:rsidP="006D0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495">
              <w:rPr>
                <w:rFonts w:ascii="Times New Roman" w:hAnsi="Times New Roman" w:cs="Times New Roman"/>
                <w:bCs/>
                <w:sz w:val="28"/>
                <w:szCs w:val="28"/>
              </w:rPr>
              <w:t>Издание материалов конференции</w:t>
            </w: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6D0495" w:rsidRDefault="006D0495" w:rsidP="00A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95">
              <w:rPr>
                <w:rFonts w:ascii="Times New Roman" w:hAnsi="Times New Roman" w:cs="Times New Roman"/>
                <w:bCs/>
                <w:sz w:val="28"/>
                <w:szCs w:val="28"/>
              </w:rPr>
              <w:t>151 218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6D0495" w:rsidRDefault="006D0495" w:rsidP="00A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95">
              <w:rPr>
                <w:rFonts w:ascii="Times New Roman" w:hAnsi="Times New Roman" w:cs="Times New Roman"/>
                <w:bCs/>
                <w:sz w:val="28"/>
                <w:szCs w:val="28"/>
              </w:rPr>
              <w:t>11,20</w:t>
            </w:r>
          </w:p>
        </w:tc>
      </w:tr>
      <w:tr w:rsidR="006D0495" w:rsidRPr="006D0495" w:rsidTr="00DB5881">
        <w:trPr>
          <w:trHeight w:val="399"/>
        </w:trPr>
        <w:tc>
          <w:tcPr>
            <w:tcW w:w="567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6D0495" w:rsidRDefault="006D0495" w:rsidP="006D0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495">
              <w:rPr>
                <w:rFonts w:ascii="Times New Roman" w:hAnsi="Times New Roman" w:cs="Times New Roman"/>
                <w:bCs/>
                <w:sz w:val="28"/>
                <w:szCs w:val="28"/>
              </w:rPr>
              <w:t>Издание научных трудов</w:t>
            </w: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6D0495" w:rsidRDefault="006D0495" w:rsidP="00A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95">
              <w:rPr>
                <w:rFonts w:ascii="Times New Roman" w:hAnsi="Times New Roman" w:cs="Times New Roman"/>
                <w:bCs/>
                <w:sz w:val="28"/>
                <w:szCs w:val="28"/>
              </w:rPr>
              <w:t>900 000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6D0495" w:rsidRDefault="006D0495" w:rsidP="00A16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95">
              <w:rPr>
                <w:rFonts w:ascii="Times New Roman" w:hAnsi="Times New Roman" w:cs="Times New Roman"/>
                <w:bCs/>
                <w:sz w:val="28"/>
                <w:szCs w:val="28"/>
              </w:rPr>
              <w:t>66,62</w:t>
            </w:r>
          </w:p>
        </w:tc>
      </w:tr>
    </w:tbl>
    <w:p w:rsidR="006D0495" w:rsidRDefault="006D0495" w:rsidP="00567A3B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C1D2B" w:rsidRDefault="00FC1D2B" w:rsidP="00567A3B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C1D2B" w:rsidRDefault="00FC1D2B" w:rsidP="00567A3B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C1D2B" w:rsidRDefault="00FC1D2B" w:rsidP="00567A3B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C1D2B" w:rsidRDefault="006D0495" w:rsidP="00567A3B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Участие в</w:t>
      </w:r>
      <w:r w:rsidRPr="006D04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D0495">
        <w:rPr>
          <w:rFonts w:ascii="Times New Roman" w:hAnsi="Times New Roman" w:cs="Times New Roman"/>
          <w:b/>
          <w:sz w:val="28"/>
          <w:szCs w:val="28"/>
        </w:rPr>
        <w:t xml:space="preserve">онкурсах </w:t>
      </w:r>
      <w:r>
        <w:rPr>
          <w:rFonts w:ascii="Times New Roman" w:hAnsi="Times New Roman" w:cs="Times New Roman"/>
          <w:b/>
          <w:sz w:val="28"/>
          <w:szCs w:val="28"/>
        </w:rPr>
        <w:t>и г</w:t>
      </w:r>
      <w:r w:rsidRPr="006D0495">
        <w:rPr>
          <w:rFonts w:ascii="Times New Roman" w:hAnsi="Times New Roman" w:cs="Times New Roman"/>
          <w:b/>
          <w:sz w:val="28"/>
          <w:szCs w:val="28"/>
        </w:rPr>
        <w:t xml:space="preserve">рантах </w:t>
      </w:r>
      <w:r>
        <w:rPr>
          <w:rFonts w:ascii="Times New Roman" w:hAnsi="Times New Roman" w:cs="Times New Roman"/>
          <w:b/>
          <w:sz w:val="28"/>
          <w:szCs w:val="28"/>
        </w:rPr>
        <w:t>в 2015 г</w:t>
      </w:r>
      <w:r w:rsidRPr="006D0495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403250" w:rsidRDefault="00403250" w:rsidP="00567A3B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0"/>
        <w:gridCol w:w="1276"/>
        <w:gridCol w:w="1276"/>
      </w:tblGrid>
      <w:tr w:rsidR="00FC1D2B" w:rsidRPr="00FC1D2B" w:rsidTr="00622092">
        <w:trPr>
          <w:trHeight w:val="626"/>
        </w:trPr>
        <w:tc>
          <w:tcPr>
            <w:tcW w:w="7090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FC1D2B" w:rsidRDefault="00FC1D2B" w:rsidP="00FC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конкурса, название проекта, руководитель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FC1D2B" w:rsidRDefault="00FC1D2B" w:rsidP="00FC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средств (руб.)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FC1D2B" w:rsidRDefault="00FC1D2B" w:rsidP="00FC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средств</w:t>
            </w:r>
          </w:p>
        </w:tc>
      </w:tr>
      <w:tr w:rsidR="00FC1D2B" w:rsidRPr="00FC1D2B" w:rsidTr="00622092">
        <w:trPr>
          <w:trHeight w:val="1803"/>
        </w:trPr>
        <w:tc>
          <w:tcPr>
            <w:tcW w:w="70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D2B" w:rsidRPr="00FC1D2B" w:rsidRDefault="00FC1D2B" w:rsidP="00FC1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Грант РГНФ-2015 Номер проекта: 13-34-01253 а</w:t>
            </w:r>
            <w:proofErr w:type="gramStart"/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  <w:p w:rsidR="00FC1D2B" w:rsidRPr="00FC1D2B" w:rsidRDefault="00FC1D2B" w:rsidP="00FC1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Название проекта: Русскоязычная литература Якутии первой трети ХХ века (на материале творчества П.Н. </w:t>
            </w:r>
            <w:proofErr w:type="gramStart"/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Черных-Якутского</w:t>
            </w:r>
            <w:proofErr w:type="gramEnd"/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). </w:t>
            </w:r>
          </w:p>
          <w:p w:rsidR="00FC1D2B" w:rsidRPr="00FC1D2B" w:rsidRDefault="00FC1D2B" w:rsidP="00FC1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– Е.С. </w:t>
            </w:r>
            <w:proofErr w:type="spellStart"/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Руфова</w:t>
            </w:r>
            <w:proofErr w:type="spellEnd"/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22D16" w:rsidRPr="00FC1D2B" w:rsidRDefault="00FC1D2B" w:rsidP="00FC1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 – А.П. Ноговицын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FC1D2B" w:rsidRDefault="00FC1D2B" w:rsidP="00FC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300 000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FC1D2B" w:rsidRDefault="00FC1D2B" w:rsidP="00FC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15 000</w:t>
            </w:r>
          </w:p>
        </w:tc>
      </w:tr>
      <w:tr w:rsidR="00FC1D2B" w:rsidRPr="00FC1D2B" w:rsidTr="00622092">
        <w:trPr>
          <w:trHeight w:val="2102"/>
        </w:trPr>
        <w:tc>
          <w:tcPr>
            <w:tcW w:w="70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D2B" w:rsidRPr="00FC1D2B" w:rsidRDefault="00FC1D2B" w:rsidP="00FC1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Академическая мобильность для молодых ученых СВФУ на участие в научных мероприятиях, проводимых за пределами Республики Саха (Якутия)</w:t>
            </w:r>
          </w:p>
          <w:p w:rsidR="00FC1D2B" w:rsidRPr="00FC1D2B" w:rsidRDefault="00FC1D2B" w:rsidP="00FC1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Название проекта – Основные тексты </w:t>
            </w:r>
          </w:p>
          <w:p w:rsidR="00FC1D2B" w:rsidRPr="00FC1D2B" w:rsidRDefault="00FC1D2B" w:rsidP="00FC1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А.Е. Кулаковского как предмет текстологического исследования</w:t>
            </w:r>
          </w:p>
          <w:p w:rsidR="00A22D16" w:rsidRPr="00FC1D2B" w:rsidRDefault="00FC1D2B" w:rsidP="00FC1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проекта – А.П. Ноговицын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FC1D2B" w:rsidRDefault="00FC1D2B" w:rsidP="00FC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29 000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2D16" w:rsidRPr="00FC1D2B" w:rsidRDefault="00FC1D2B" w:rsidP="00FC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29 000</w:t>
            </w:r>
          </w:p>
        </w:tc>
      </w:tr>
      <w:tr w:rsidR="00FC1D2B" w:rsidRPr="00FC1D2B" w:rsidTr="00622092">
        <w:trPr>
          <w:trHeight w:val="316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D2B" w:rsidRPr="00FC1D2B" w:rsidRDefault="00FC1D2B" w:rsidP="00FC1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Грант Президента РФ для государственной поддержки молодых российских ученых и по государственной поддержке ведущих научных школ.</w:t>
            </w:r>
          </w:p>
          <w:p w:rsidR="00FC1D2B" w:rsidRPr="00FC1D2B" w:rsidRDefault="00FC1D2B" w:rsidP="00FC1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проекта – «Якутская литература в сравнительном литературоведении: проблемы источниковедения, текстологии и литературной критики»</w:t>
            </w:r>
          </w:p>
          <w:p w:rsidR="00FC1D2B" w:rsidRPr="00FC1D2B" w:rsidRDefault="00FC1D2B" w:rsidP="00FC1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проекта – П.В. Сивцева-Максимова Предполагаемая сумма финансирования – 1 800 000 руб.</w:t>
            </w:r>
          </w:p>
          <w:p w:rsidR="00FC1D2B" w:rsidRPr="00FC1D2B" w:rsidRDefault="00FC1D2B" w:rsidP="00FC1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Исполнители – Л.Р. Кулаковская, А.П. Ноговицын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D2B" w:rsidRPr="00FC1D2B" w:rsidRDefault="00FC1D2B" w:rsidP="00FC1D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На рассмотрении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D2B" w:rsidRPr="00FC1D2B" w:rsidRDefault="00FC1D2B" w:rsidP="00FC1D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D2B" w:rsidRPr="00FC1D2B" w:rsidTr="00622092">
        <w:trPr>
          <w:trHeight w:val="15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D2B" w:rsidRPr="00FC1D2B" w:rsidRDefault="00FC1D2B" w:rsidP="00FC1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Академическая мобильность НОФМУ РС (Я)</w:t>
            </w:r>
          </w:p>
          <w:p w:rsidR="00FC1D2B" w:rsidRPr="00FC1D2B" w:rsidRDefault="00FC1D2B" w:rsidP="00FC1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Название проекта – «Поэма А.Е. Кулаковского «Сон шамана»: текстология, проблемы издания» </w:t>
            </w:r>
          </w:p>
          <w:p w:rsidR="00FC1D2B" w:rsidRPr="00FC1D2B" w:rsidRDefault="00FC1D2B" w:rsidP="00FC1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проекта – А.П. Ноговицын</w:t>
            </w:r>
          </w:p>
          <w:p w:rsidR="00FC1D2B" w:rsidRPr="00FC1D2B" w:rsidRDefault="00FC1D2B" w:rsidP="00FC1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Предполагаемая сумма: 44 000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D2B" w:rsidRPr="00FC1D2B" w:rsidRDefault="00FC1D2B" w:rsidP="00FC1D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Не поддержана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D2B" w:rsidRPr="00FC1D2B" w:rsidRDefault="00FC1D2B" w:rsidP="00FC1D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D2B" w:rsidRPr="00FC1D2B" w:rsidTr="00622092">
        <w:trPr>
          <w:trHeight w:val="34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D2B" w:rsidRPr="00FC1D2B" w:rsidRDefault="00FC1D2B" w:rsidP="00FC1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социально ориентированных некоммерческих организаций в 2015 году на право получения субсидий из бюджета </w:t>
            </w:r>
            <w:r w:rsidR="006627C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Start"/>
            <w:r w:rsidR="006627CA">
              <w:rPr>
                <w:rFonts w:ascii="Times New Roman" w:hAnsi="Times New Roman" w:cs="Times New Roman"/>
                <w:bCs/>
                <w:sz w:val="28"/>
                <w:szCs w:val="28"/>
              </w:rPr>
              <w:t>С(</w:t>
            </w:r>
            <w:proofErr w:type="gramEnd"/>
            <w:r w:rsidR="006627CA">
              <w:rPr>
                <w:rFonts w:ascii="Times New Roman" w:hAnsi="Times New Roman" w:cs="Times New Roman"/>
                <w:bCs/>
                <w:sz w:val="28"/>
                <w:szCs w:val="28"/>
              </w:rPr>
              <w:t>Я)</w:t>
            </w: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, проводимый Департамент</w:t>
            </w:r>
            <w:r w:rsidR="006627CA"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27CA">
              <w:rPr>
                <w:rFonts w:ascii="Times New Roman" w:hAnsi="Times New Roman" w:cs="Times New Roman"/>
                <w:bCs/>
                <w:sz w:val="28"/>
                <w:szCs w:val="28"/>
              </w:rPr>
              <w:t>РС(Я)</w:t>
            </w: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развитию гражданских инициатив</w:t>
            </w:r>
          </w:p>
          <w:p w:rsidR="00FC1D2B" w:rsidRPr="00FC1D2B" w:rsidRDefault="00FC1D2B" w:rsidP="00FC1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проекта – «Содействие охране объекта культурного наследия федерального значения «Шишкинская шаманка»</w:t>
            </w:r>
          </w:p>
          <w:p w:rsidR="00FC1D2B" w:rsidRPr="00FC1D2B" w:rsidRDefault="00FC1D2B" w:rsidP="00FC1D2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D2B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проекта – Р.Р. Ноговицын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D2B" w:rsidRPr="00FC1D2B" w:rsidRDefault="004F45FD" w:rsidP="00FC1D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</w:t>
            </w:r>
            <w:proofErr w:type="gramStart"/>
            <w:r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рассмотрена</w:t>
            </w:r>
            <w:proofErr w:type="gramEnd"/>
            <w:r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из-за отсутствия документов </w:t>
            </w:r>
            <w:r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общественной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D2B" w:rsidRPr="00FC1D2B" w:rsidRDefault="00FC1D2B" w:rsidP="00FC1D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45FD" w:rsidRDefault="004F45FD" w:rsidP="00FC1D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0629" w:rsidRDefault="00D70629" w:rsidP="00D706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51F">
        <w:rPr>
          <w:rFonts w:ascii="Times New Roman" w:hAnsi="Times New Roman" w:cs="Times New Roman"/>
          <w:b/>
          <w:color w:val="000000"/>
          <w:sz w:val="28"/>
          <w:szCs w:val="28"/>
        </w:rPr>
        <w:t>Научные публикации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7"/>
        <w:gridCol w:w="2693"/>
      </w:tblGrid>
      <w:tr w:rsidR="00D70629" w:rsidRPr="0067351F" w:rsidTr="000D7F19">
        <w:trPr>
          <w:trHeight w:val="253"/>
        </w:trPr>
        <w:tc>
          <w:tcPr>
            <w:tcW w:w="6807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693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2015 год</w:t>
            </w:r>
          </w:p>
        </w:tc>
      </w:tr>
      <w:tr w:rsidR="00D70629" w:rsidRPr="0067351F" w:rsidTr="000D7F19">
        <w:trPr>
          <w:trHeight w:val="331"/>
        </w:trPr>
        <w:tc>
          <w:tcPr>
            <w:tcW w:w="6807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Сборники научных трудов, всего, в том числе:</w:t>
            </w:r>
          </w:p>
        </w:tc>
        <w:tc>
          <w:tcPr>
            <w:tcW w:w="2693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70629" w:rsidRPr="0067351F" w:rsidTr="000D7F19">
        <w:trPr>
          <w:trHeight w:val="423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международных и всероссийских конференций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70629" w:rsidRPr="0067351F" w:rsidTr="000D7F19">
        <w:trPr>
          <w:trHeight w:val="687"/>
        </w:trPr>
        <w:tc>
          <w:tcPr>
            <w:tcW w:w="6807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Научно-популярные книги, всего, в том числе изданные:</w:t>
            </w:r>
          </w:p>
        </w:tc>
        <w:tc>
          <w:tcPr>
            <w:tcW w:w="2693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70629" w:rsidRPr="0067351F" w:rsidTr="000D7F19">
        <w:trPr>
          <w:trHeight w:val="274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 зарубежными издательствами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629" w:rsidRPr="0067351F" w:rsidTr="000D7F19">
        <w:trPr>
          <w:trHeight w:val="365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российскими издательствами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70629" w:rsidRPr="0067351F" w:rsidTr="000D7F19">
        <w:trPr>
          <w:trHeight w:val="540"/>
        </w:trPr>
        <w:tc>
          <w:tcPr>
            <w:tcW w:w="6807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Научные статьи сотрудников, всего, в том числе опубликованные в изданиях:</w:t>
            </w:r>
          </w:p>
        </w:tc>
        <w:tc>
          <w:tcPr>
            <w:tcW w:w="2693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D70629" w:rsidRPr="0067351F" w:rsidTr="000D7F19">
        <w:trPr>
          <w:trHeight w:val="327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 зарубежных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629" w:rsidRPr="0067351F" w:rsidTr="000D7F19">
        <w:trPr>
          <w:trHeight w:val="264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– </w:t>
            </w: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российских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D70629" w:rsidRPr="0067351F" w:rsidTr="005E3506">
        <w:trPr>
          <w:trHeight w:val="720"/>
        </w:trPr>
        <w:tc>
          <w:tcPr>
            <w:tcW w:w="6807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506" w:rsidRPr="0067351F" w:rsidRDefault="00D70629" w:rsidP="000D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Публикации в изданиях, включенных в Российский индекс научного цитирования (РИНЦ)</w:t>
            </w:r>
          </w:p>
        </w:tc>
        <w:tc>
          <w:tcPr>
            <w:tcW w:w="2693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0629" w:rsidRPr="0067351F" w:rsidRDefault="00D7062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E3506" w:rsidRPr="0067351F" w:rsidTr="009F6393">
        <w:trPr>
          <w:trHeight w:val="693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506" w:rsidRPr="0067351F" w:rsidRDefault="005E3506" w:rsidP="009F6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Публикации в изданиях, индексируемых в базе данных </w:t>
            </w: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506" w:rsidRPr="0067351F" w:rsidRDefault="005E3506" w:rsidP="009F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5E3506" w:rsidRPr="0067351F" w:rsidTr="009F6393">
        <w:trPr>
          <w:trHeight w:val="626"/>
        </w:trPr>
        <w:tc>
          <w:tcPr>
            <w:tcW w:w="68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506" w:rsidRPr="0067351F" w:rsidRDefault="005E3506" w:rsidP="009F63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Публикации в изданиях, индексируемых в базе данных </w:t>
            </w: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3506" w:rsidRPr="0067351F" w:rsidRDefault="005E3506" w:rsidP="009F63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35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D70629" w:rsidRDefault="00D70629" w:rsidP="00D706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29" w:rsidRPr="00506B42" w:rsidRDefault="00D70629" w:rsidP="00D706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Сборники научных трудов</w:t>
      </w:r>
    </w:p>
    <w:p w:rsidR="00D70629" w:rsidRDefault="00D70629" w:rsidP="00D706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год в рамках исполнения приоритетной задачи на 2015 год подготовлены и изданы два сборника материалов Всероссийских конференций:</w:t>
      </w:r>
    </w:p>
    <w:p w:rsidR="00D70629" w:rsidRPr="00506B42" w:rsidRDefault="00D70629" w:rsidP="00D7062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национальной литературы: художественные поиски второй половины XX в. и современность: материалы Всероссийской научной конференции, посвященной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50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00-летию со дня рождения </w:t>
      </w:r>
      <w:r w:rsidRPr="00506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писателя, учителя, фольклориста Р.А. Кулаковского (г. Якутск, 18–19 июня 2014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Новосибирск: Наука, 2015. – 428 с.</w:t>
      </w:r>
    </w:p>
    <w:p w:rsidR="00D70629" w:rsidRPr="00506B42" w:rsidRDefault="00D70629" w:rsidP="00D706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материалов конференции напечатан в Сибирской издательской фирме «Наука» в количестве 300 экз.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конференции изданы благодаря финансированию от Министерства образования </w:t>
      </w:r>
      <w:r w:rsidRPr="00506B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Государственного</w:t>
      </w:r>
      <w:r w:rsidRPr="0050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50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«Академия наук Республики Саха (Якутия)»</w:t>
      </w:r>
    </w:p>
    <w:p w:rsidR="00D70629" w:rsidRDefault="00D70629" w:rsidP="00D706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статьях рассмотрены жизнь и творчество Р.А. Кулаковского, художественное наследие которого исследуется в рамках литературного процесса второй половины XX 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B4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авторов освещают проблемы литературы народов Российской Федерации и стран СНГ, анализируют произведения различных поэтов и прозаиков в контексте социально-философской интерпретации текста.</w:t>
      </w:r>
    </w:p>
    <w:p w:rsidR="00D70629" w:rsidRDefault="00D70629" w:rsidP="00D7062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Историко-культурное пространство Якутии в первой трети XX века: Материалы Всероссийской научной конференции, посвященной 100-летию прибытия в г. Вилюйск основоположника якутской художественной литературы, ученого и мыслителя А.Е.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6B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Кулаковского (г. Вилюйск, 26-27 марта 2013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Якутск: </w:t>
      </w:r>
      <w:r w:rsidRPr="00092C2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Издательский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СВФУ, 2015. – 282 с.</w:t>
      </w:r>
    </w:p>
    <w:p w:rsidR="00D70629" w:rsidRDefault="00D70629" w:rsidP="00D70629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</w:pPr>
      <w:r w:rsidRPr="00092C2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Сборник материалов конференции напечатан 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Издательском доме СВФУ</w:t>
      </w:r>
      <w:r w:rsidRPr="00092C2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в количестве 300 экз. Материалы конференции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изданы благодаря финансовой поддержке</w:t>
      </w:r>
      <w:r w:rsidRPr="00092C2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Муниципального района</w:t>
      </w:r>
      <w:r w:rsidRPr="00092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«Вилюйский улус (район)»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 Республики Саха (Якутия).</w:t>
      </w:r>
    </w:p>
    <w:p w:rsidR="00D70629" w:rsidRDefault="00D70629" w:rsidP="00D70629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2C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 xml:space="preserve">Сборник материалов Всероссийской научной конференции составлен на основе включенных в программу докладов, где раскрываются актуальные вопросы и современные аспекты исследования художественного и историко-культурного наследия А.Е. Кулаковского. В представленных статьях рассматриваются вопросы </w:t>
      </w:r>
      <w:r w:rsidRPr="00092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социально-экономической и культурной модернизации начала ХХ века, получивших отражение в жизни и творчестве А.Е. Кулаковского.</w:t>
      </w:r>
    </w:p>
    <w:p w:rsidR="00D70629" w:rsidRDefault="00D70629" w:rsidP="00D70629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Научно-популярные книги</w:t>
      </w:r>
    </w:p>
    <w:p w:rsidR="00D70629" w:rsidRDefault="00D70629" w:rsidP="00D70629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имя достижения</w:t>
      </w:r>
      <w:r w:rsidRPr="00D4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культурно-просветительских целей</w:t>
      </w:r>
      <w:r w:rsidR="00F87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2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сохранения и развития культуры народов Арктики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популяризации творческого наследия выпущены научно-популярные книги:</w:t>
      </w:r>
    </w:p>
    <w:p w:rsidR="00D70629" w:rsidRDefault="00D70629" w:rsidP="00D7062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А.Е. Кулаковский. </w:t>
      </w:r>
      <w:proofErr w:type="spellStart"/>
      <w:r w:rsidRPr="00777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7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Л.Р. Кулаковская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7772D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772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Медиахолдинг</w:t>
      </w:r>
      <w:proofErr w:type="spellEnd"/>
      <w:r w:rsidRPr="0077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«Якутия»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2015. – </w:t>
      </w:r>
      <w:r w:rsidRPr="007772DD">
        <w:rPr>
          <w:rFonts w:ascii="Times New Roman" w:eastAsia="Times New Roman" w:hAnsi="Times New Roman" w:cs="Times New Roman"/>
          <w:sz w:val="28"/>
          <w:szCs w:val="28"/>
          <w:lang w:eastAsia="ru-RU"/>
        </w:rPr>
        <w:t>304 с.</w:t>
      </w:r>
    </w:p>
    <w:p w:rsidR="00C746AA" w:rsidRDefault="00C746AA" w:rsidP="00B25955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борник произведений великого якутского писателя-философа Алексея Кулаковского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выпущен </w:t>
      </w:r>
      <w:r w:rsidRPr="00C74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специальном формате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</w:t>
      </w:r>
      <w:r w:rsidRPr="00C746A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«Медиа-холдинг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Якутия» и ОАО «РИИХ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300 страницах небольшой книги уместились четыре известных произведения писателя: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Байанай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Алгыһа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(«Заклинание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Байаная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Ойуун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түүлэ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(«Сон шамана»),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«Саха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интеллигенциятыгар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C7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«Якутской интеллигенции»</w:t>
      </w:r>
      <w:r w:rsidRPr="00C746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0629" w:rsidRDefault="00F836DD" w:rsidP="00D70629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собрание сочинений </w:t>
      </w:r>
      <w:r w:rsidRPr="0077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А.Е. Кулаковского. </w:t>
      </w:r>
      <w:r w:rsidR="00D70629" w:rsidRPr="007772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70629" w:rsidRPr="007772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том.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Поэтические произведения.</w:t>
      </w:r>
      <w:r w:rsidRPr="0077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0629" w:rsidRPr="007772DD">
        <w:rPr>
          <w:rFonts w:ascii="Times New Roman" w:eastAsia="Times New Roman" w:hAnsi="Times New Roman" w:cs="Times New Roman"/>
          <w:sz w:val="28"/>
          <w:szCs w:val="28"/>
          <w:lang w:eastAsia="ru-RU"/>
        </w:rPr>
        <w:t>Ырыа</w:t>
      </w:r>
      <w:proofErr w:type="spellEnd"/>
      <w:r w:rsidR="00D70629" w:rsidRPr="007772DD">
        <w:rPr>
          <w:rFonts w:ascii="Times New Roman" w:eastAsia="Times New Roman" w:hAnsi="Times New Roman" w:cs="Times New Roman"/>
          <w:sz w:val="28"/>
          <w:szCs w:val="28"/>
          <w:lang w:eastAsia="ru-RU"/>
        </w:rPr>
        <w:t>-хо</w:t>
      </w:r>
      <w:proofErr w:type="gramStart"/>
      <w:r w:rsidR="00D70629" w:rsidRPr="007772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Start"/>
      <w:proofErr w:type="gramEnd"/>
      <w:r w:rsidR="00D70629" w:rsidRPr="00777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</w:t>
      </w:r>
      <w:proofErr w:type="spellEnd"/>
      <w:r w:rsidR="00D7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0629" w:rsidRPr="00777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Л.Р. Кулаковская. – Якутск:</w:t>
      </w:r>
      <w:r w:rsidR="00D70629" w:rsidRPr="0077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629" w:rsidRPr="00777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Национальное книжное издательство «</w:t>
      </w:r>
      <w:proofErr w:type="spellStart"/>
      <w:r w:rsidR="00D70629" w:rsidRPr="007772D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Бичик</w:t>
      </w:r>
      <w:proofErr w:type="spellEnd"/>
      <w:r w:rsidR="00D70629" w:rsidRPr="007772DD"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proofErr w:type="gramStart"/>
      <w:r w:rsidR="00D70629" w:rsidRPr="007772DD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="00D70629" w:rsidRPr="007772DD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D7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2015. – </w:t>
      </w:r>
      <w:r w:rsidR="00C746AA">
        <w:rPr>
          <w:rFonts w:ascii="Times New Roman" w:eastAsia="Times New Roman" w:hAnsi="Times New Roman" w:cs="Times New Roman"/>
          <w:sz w:val="28"/>
          <w:szCs w:val="28"/>
          <w:lang w:eastAsia="ru-RU"/>
        </w:rPr>
        <w:t>384 с.</w:t>
      </w:r>
    </w:p>
    <w:p w:rsidR="00C746AA" w:rsidRPr="0003269F" w:rsidRDefault="00C746AA" w:rsidP="00B25955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том </w:t>
      </w:r>
      <w:r w:rsidR="0046608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поэтических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произведений </w:t>
      </w:r>
      <w:r w:rsidR="0003269F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А.Е. Кулаковского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вошли ранее напечатанные материалы и </w:t>
      </w:r>
      <w:r w:rsidR="00264FD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впервые изданные 4 стихотворения из 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художественного наследия основоположника якутской литературы</w:t>
      </w:r>
      <w:r w:rsidR="0003269F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. Том содержит исторические комментарии. Книга выпущена в рамках серии </w:t>
      </w:r>
      <w:r w:rsidR="0003269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«Классики якутской литературы» в количестве 2000 экз.</w:t>
      </w:r>
    </w:p>
    <w:p w:rsidR="00D70629" w:rsidRPr="00571C63" w:rsidRDefault="00D70629" w:rsidP="00D706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29" w:rsidRDefault="00D70629" w:rsidP="00D706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в научных журналах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693"/>
        <w:gridCol w:w="2268"/>
        <w:gridCol w:w="1134"/>
        <w:gridCol w:w="851"/>
        <w:gridCol w:w="1134"/>
      </w:tblGrid>
      <w:tr w:rsidR="00D70629" w:rsidRPr="00F836DD" w:rsidTr="000D7F19">
        <w:tc>
          <w:tcPr>
            <w:tcW w:w="392" w:type="dxa"/>
            <w:shd w:val="clear" w:color="auto" w:fill="BFBFBF" w:themeFill="background1" w:themeFillShade="BF"/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журнала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журнала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База</w:t>
            </w:r>
            <w:r w:rsidRPr="00150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данных</w:t>
            </w:r>
            <w:r w:rsidRPr="00150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РИНЦ</w:t>
            </w:r>
            <w:r w:rsidRPr="00150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Scopus</w:t>
            </w:r>
            <w:r w:rsidRPr="00150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B03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Web of Science)</w:t>
            </w:r>
          </w:p>
        </w:tc>
      </w:tr>
      <w:tr w:rsidR="00D70629" w:rsidRPr="00B037EB" w:rsidTr="000D7F19">
        <w:tc>
          <w:tcPr>
            <w:tcW w:w="392" w:type="dxa"/>
          </w:tcPr>
          <w:p w:rsidR="00D70629" w:rsidRPr="00B037EB" w:rsidRDefault="00D70629" w:rsidP="000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0629" w:rsidRPr="00B037EB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3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Л.Р. Кулаковская </w:t>
            </w:r>
          </w:p>
        </w:tc>
        <w:tc>
          <w:tcPr>
            <w:tcW w:w="2693" w:type="dxa"/>
          </w:tcPr>
          <w:p w:rsidR="00D70629" w:rsidRPr="00B037EB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А.Е. Кулаковский и П.А. </w:t>
            </w:r>
            <w:proofErr w:type="spellStart"/>
            <w:r w:rsidRPr="00B037E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Ойунский</w:t>
            </w:r>
            <w:proofErr w:type="spellEnd"/>
            <w:r w:rsidRPr="00B037E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: отношения «старой» и «новой» интеллигенции</w:t>
            </w:r>
          </w:p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37E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 историко-культурном контексте</w:t>
            </w:r>
          </w:p>
        </w:tc>
        <w:tc>
          <w:tcPr>
            <w:tcW w:w="2268" w:type="dxa"/>
          </w:tcPr>
          <w:p w:rsidR="00D70629" w:rsidRPr="00B037EB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Северо-Восточный гуманитарный вестник</w:t>
            </w:r>
          </w:p>
        </w:tc>
        <w:tc>
          <w:tcPr>
            <w:tcW w:w="1134" w:type="dxa"/>
          </w:tcPr>
          <w:p w:rsidR="00D70629" w:rsidRPr="00B037EB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37EB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2015, № 2 (11)</w:t>
            </w:r>
          </w:p>
        </w:tc>
        <w:tc>
          <w:tcPr>
            <w:tcW w:w="851" w:type="dxa"/>
          </w:tcPr>
          <w:p w:rsidR="00D70629" w:rsidRPr="00B037EB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134" w:type="dxa"/>
          </w:tcPr>
          <w:p w:rsidR="00D70629" w:rsidRPr="00B037EB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D70629" w:rsidRPr="00B037EB" w:rsidTr="000D7F19">
        <w:trPr>
          <w:trHeight w:val="3099"/>
        </w:trPr>
        <w:tc>
          <w:tcPr>
            <w:tcW w:w="392" w:type="dxa"/>
            <w:tcBorders>
              <w:bottom w:val="single" w:sz="4" w:space="0" w:color="auto"/>
            </w:tcBorders>
          </w:tcPr>
          <w:p w:rsidR="00D70629" w:rsidRPr="00B037EB" w:rsidRDefault="00D70629" w:rsidP="000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B037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629" w:rsidRPr="00B037EB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Ноговицын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  <w:t>И</w:t>
            </w:r>
            <w:r w:rsidRPr="00B0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 изданий поэтических произведений А.Е. Кулаковского: проблемы текстологии и редактирования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B037EB"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  <w:t xml:space="preserve">Новая наука: теоретический и практический взгляд: </w:t>
            </w:r>
            <w:r w:rsidRPr="00B0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научное периодическое издание по итогам Международной научно-практической конференции (14 декабря 2015 г., г. Стерлитамак)</w:t>
            </w:r>
            <w:proofErr w:type="gramStart"/>
            <w:r w:rsidRPr="00B0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gramStart"/>
            <w:r w:rsidRPr="00B0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ч.Ч.2 - Стерлитамак: РИЦ 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629" w:rsidRPr="00B037EB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629" w:rsidRPr="00B037EB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169-172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629" w:rsidRPr="00B037EB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D70629" w:rsidRPr="00B037EB" w:rsidTr="000D7F19">
        <w:trPr>
          <w:trHeight w:val="1080"/>
        </w:trPr>
        <w:tc>
          <w:tcPr>
            <w:tcW w:w="392" w:type="dxa"/>
            <w:tcBorders>
              <w:top w:val="single" w:sz="4" w:space="0" w:color="auto"/>
            </w:tcBorders>
          </w:tcPr>
          <w:p w:rsidR="00D70629" w:rsidRPr="00B037EB" w:rsidRDefault="00D70629" w:rsidP="000D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B037E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0629" w:rsidRPr="00B037EB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Дзюнъити</w:t>
            </w:r>
            <w:proofErr w:type="spellEnd"/>
            <w:r w:rsidRPr="00B0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Судзуки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  <w:t>Опыт перевода поэмы А.Е. Кулаковского «Сновидение шамана» (1910) на японский язык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B0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Culture&amp;Lang</w:t>
            </w:r>
            <w:proofErr w:type="spellEnd"/>
            <w:r w:rsidRPr="00B0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</w:t>
            </w:r>
            <w:proofErr w:type="spellStart"/>
            <w:r w:rsidRPr="00B03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age</w:t>
            </w:r>
            <w:proofErr w:type="spellEnd"/>
          </w:p>
          <w:p w:rsidR="00D70629" w:rsidRPr="00B037EB" w:rsidRDefault="00D70629" w:rsidP="000D7F19">
            <w:pPr>
              <w:spacing w:after="0" w:line="240" w:lineRule="auto"/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0629" w:rsidRPr="00B037EB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№83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0629" w:rsidRPr="00B037EB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53-110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0629" w:rsidRPr="00B037EB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Кулаковская, Р.Р. Ноговицын, А.П. Ноговицын, участие в подготовке статьи</w:t>
            </w:r>
          </w:p>
        </w:tc>
      </w:tr>
    </w:tbl>
    <w:p w:rsidR="00D70629" w:rsidRPr="00B037EB" w:rsidRDefault="00D70629" w:rsidP="00D706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29" w:rsidRPr="00E5133D" w:rsidRDefault="00D70629" w:rsidP="00D706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в сборниках конференций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693"/>
        <w:gridCol w:w="2268"/>
        <w:gridCol w:w="1134"/>
        <w:gridCol w:w="851"/>
        <w:gridCol w:w="1134"/>
      </w:tblGrid>
      <w:tr w:rsidR="00D70629" w:rsidRPr="00F836DD" w:rsidTr="000D7F19">
        <w:tc>
          <w:tcPr>
            <w:tcW w:w="392" w:type="dxa"/>
            <w:shd w:val="clear" w:color="auto" w:fill="BFBFBF" w:themeFill="background1" w:themeFillShade="BF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сборника конференций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издания, наименование издательства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База</w:t>
            </w: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данных</w:t>
            </w: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РИНЦ</w:t>
            </w:r>
            <w:r w:rsidRPr="00E5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/Scopus/Web of Science)</w:t>
            </w:r>
          </w:p>
        </w:tc>
      </w:tr>
      <w:tr w:rsidR="00D70629" w:rsidRPr="00E5133D" w:rsidTr="000D7F19">
        <w:tc>
          <w:tcPr>
            <w:tcW w:w="392" w:type="dxa"/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133D"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  <w:t>Л.Р. Кулаковская</w:t>
            </w:r>
          </w:p>
        </w:tc>
        <w:tc>
          <w:tcPr>
            <w:tcW w:w="2693" w:type="dxa"/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Реас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Алексеевич Кулаковский: исследователь-</w:t>
            </w:r>
          </w:p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ские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аспекты биографии и формирования литературной</w:t>
            </w:r>
          </w:p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репутации</w:t>
            </w:r>
          </w:p>
        </w:tc>
        <w:tc>
          <w:tcPr>
            <w:tcW w:w="2268" w:type="dxa"/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Bold" w:hAnsi="Times New Roman" w:cs="Times New Roman"/>
                <w:bCs/>
                <w:sz w:val="24"/>
                <w:szCs w:val="24"/>
                <w:lang w:eastAsia="ru-RU"/>
              </w:rPr>
              <w:t>Проблемы</w:t>
            </w:r>
            <w:r w:rsidRPr="00E5133D">
              <w:rPr>
                <w:rFonts w:ascii="Times New Roman" w:eastAsia="TimesSRBold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национальной литературы: художественные</w:t>
            </w:r>
          </w:p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поиски второй половины XX в. и современность: материалы Всероссийской научной конференции, посвященной</w:t>
            </w:r>
          </w:p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lastRenderedPageBreak/>
              <w:t>100-летию со дня рождения писателя, учителя, фольклориста Р.А. Кулаковского (г. Якутск, 18–19 июня 2014 г.)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lastRenderedPageBreak/>
              <w:t>Новосибирск, 2015</w:t>
            </w:r>
            <w:r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,</w:t>
            </w: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Сибирская издательская фирма «Наука» 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Академиздатцентра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lastRenderedPageBreak/>
              <w:t>«Наука»</w:t>
            </w:r>
          </w:p>
        </w:tc>
        <w:tc>
          <w:tcPr>
            <w:tcW w:w="851" w:type="dxa"/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14-76</w:t>
            </w:r>
          </w:p>
        </w:tc>
        <w:tc>
          <w:tcPr>
            <w:tcW w:w="1134" w:type="dxa"/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29" w:rsidRPr="00E5133D" w:rsidTr="000D7F19">
        <w:trPr>
          <w:trHeight w:val="3242"/>
        </w:trPr>
        <w:tc>
          <w:tcPr>
            <w:tcW w:w="392" w:type="dxa"/>
            <w:tcBorders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  <w:t>П.В. Сивцева-Максимова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Художественные поиски якутской литературы 1960–1990-х годов: повести Р.А. Кулаковского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Bold" w:hAnsi="Times New Roman" w:cs="Times New Roman"/>
                <w:bCs/>
                <w:sz w:val="24"/>
                <w:szCs w:val="24"/>
                <w:lang w:eastAsia="ru-RU"/>
              </w:rPr>
              <w:t>Проблемы</w:t>
            </w:r>
            <w:r w:rsidRPr="00E5133D">
              <w:rPr>
                <w:rFonts w:ascii="Times New Roman" w:eastAsia="TimesSRBold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национальной литературы: художественные</w:t>
            </w:r>
          </w:p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поиски второй половины XX в. и современность: материалы Всероссийской научной конференции, посвященной</w:t>
            </w:r>
          </w:p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100-летию со дня рождения писателя, учителя, фольклориста Р.А. Кулаковского (г. Якутск, 18–19 июня 2014 г.)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Новосибирск, 2015</w:t>
            </w:r>
            <w:r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,</w:t>
            </w: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Сибирская издательская фирма «Наука» 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Академиздатцентра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«Наука»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29" w:rsidRPr="00E5133D" w:rsidTr="000D7F19">
        <w:trPr>
          <w:trHeight w:val="3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  <w:t xml:space="preserve">С.Д. </w:t>
            </w:r>
            <w:proofErr w:type="spellStart"/>
            <w:r w:rsidRPr="00E5133D"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  <w:t>Дарбасова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Р.А. 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Кулаковскай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айымньыларын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кылаас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та</w:t>
            </w:r>
            <w:proofErr w:type="gram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ынан</w:t>
            </w:r>
            <w:proofErr w:type="spellEnd"/>
          </w:p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Sakha" w:eastAsia="TimesSR" w:hAnsi="Times Sakha" w:cs="Times New Roman"/>
                <w:sz w:val="24"/>
                <w:szCs w:val="24"/>
                <w:lang w:val="sr-Cyrl-CS" w:eastAsia="ru-RU"/>
              </w:rPr>
              <w:t>а</w:t>
            </w:r>
            <w:r w:rsidRPr="00E5133D">
              <w:rPr>
                <w:rFonts w:ascii="Times Sakha" w:eastAsia="TimesSR" w:hAnsi="Times Sakha" w:cs="Times New Roman"/>
                <w:sz w:val="24"/>
                <w:szCs w:val="24"/>
                <w:lang w:eastAsia="ru-RU"/>
              </w:rPr>
              <w:t>а</w:t>
            </w:r>
            <w:r w:rsidRPr="00E5133D">
              <w:rPr>
                <w:rFonts w:ascii="Times Sakha Unicode" w:eastAsia="MS Mincho" w:hAnsi="Times Sakha Unicode" w:cs="MS Mincho"/>
                <w:sz w:val="24"/>
                <w:szCs w:val="24"/>
                <w:lang w:val="sr-Cyrl-CS" w:eastAsia="ru-RU"/>
              </w:rPr>
              <w:t>ҕ</w:t>
            </w:r>
            <w:proofErr w:type="spellStart"/>
            <w:r w:rsidRPr="00E5133D">
              <w:rPr>
                <w:rFonts w:ascii="Times Sakha" w:eastAsia="TimesSR" w:hAnsi="Times Sakha" w:cs="Times New Roman"/>
                <w:sz w:val="24"/>
                <w:szCs w:val="24"/>
                <w:lang w:eastAsia="ru-RU"/>
              </w:rPr>
              <w:t>ыыга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туhаныы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уопутуттан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Bold" w:hAnsi="Times New Roman" w:cs="Times New Roman"/>
                <w:bCs/>
                <w:sz w:val="24"/>
                <w:szCs w:val="24"/>
                <w:lang w:eastAsia="ru-RU"/>
              </w:rPr>
              <w:t>Проблемы</w:t>
            </w:r>
            <w:r w:rsidRPr="00E5133D">
              <w:rPr>
                <w:rFonts w:ascii="Times New Roman" w:eastAsia="TimesSRBold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национальной литературы: художественные</w:t>
            </w:r>
          </w:p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поиски второй половины XX в. и современность: материалы Всероссийской научной конференции, посвященной</w:t>
            </w:r>
          </w:p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Bold" w:hAnsi="Times New Roman" w:cs="Times New Roman"/>
                <w:bCs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100-летию со дня рождения писателя, учителя, фольклориста Р.А. Кулаковского (г. Якутск, 18–19 июня 2014 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Новосибирск, 2015</w:t>
            </w:r>
            <w:r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,</w:t>
            </w: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Сибирская издательская фирма «Наука» 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Академиздатцентра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«Наука»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231-241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29" w:rsidRPr="00E5133D" w:rsidTr="000D7F19">
        <w:trPr>
          <w:trHeight w:val="37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5133D"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  <w:t>Нь.И</w:t>
            </w:r>
            <w:proofErr w:type="spellEnd"/>
            <w:r w:rsidRPr="00E5133D"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133D"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  <w:t>Бережнева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33D">
              <w:rPr>
                <w:rFonts w:ascii="Times Sakha" w:eastAsia="TimesSR" w:hAnsi="Times New Roman" w:cs="Times New Roman"/>
                <w:sz w:val="24"/>
                <w:szCs w:val="24"/>
                <w:lang w:eastAsia="ru-RU"/>
              </w:rPr>
              <w:t>Ү</w:t>
            </w:r>
            <w:r w:rsidRPr="00E5133D">
              <w:rPr>
                <w:rFonts w:ascii="Times Sakha" w:eastAsia="TimesSR" w:hAnsi="Times Sakha" w:cs="Times New Roman"/>
                <w:sz w:val="24"/>
                <w:szCs w:val="24"/>
                <w:lang w:eastAsia="ru-RU"/>
              </w:rPr>
              <w:t>h</w:t>
            </w:r>
            <w:proofErr w:type="spellEnd"/>
            <w:r w:rsidRPr="00E5133D">
              <w:rPr>
                <w:rFonts w:ascii="Times Sakha" w:eastAsia="MS Mincho" w:hAnsi="Times New Roman" w:cs="Times New Roman"/>
                <w:sz w:val="24"/>
                <w:szCs w:val="24"/>
                <w:lang w:val="sr-Cyrl-CS" w:eastAsia="ru-RU"/>
              </w:rPr>
              <w:t>ү</w:t>
            </w:r>
            <w:proofErr w:type="spellStart"/>
            <w:r w:rsidRPr="00E5133D">
              <w:rPr>
                <w:rFonts w:ascii="Times Sakha" w:eastAsia="TimesSR" w:hAnsi="Times Sakha" w:cs="Times New Roman"/>
                <w:sz w:val="24"/>
                <w:szCs w:val="24"/>
                <w:lang w:eastAsia="ru-RU"/>
              </w:rPr>
              <w:t>йээ</w:t>
            </w:r>
            <w:proofErr w:type="spellEnd"/>
            <w:r w:rsidRPr="00E5133D">
              <w:rPr>
                <w:rFonts w:ascii="Times Sakha" w:eastAsia="TimesSR" w:hAnsi="Times New Roman" w:cs="Times New Roman"/>
                <w:sz w:val="24"/>
                <w:szCs w:val="24"/>
                <w:lang w:val="sr-Cyrl-CS" w:eastAsia="ru-RU"/>
              </w:rPr>
              <w:t>ңң</w:t>
            </w:r>
            <w:r w:rsidRPr="00E5133D">
              <w:rPr>
                <w:rFonts w:ascii="Times Sakha" w:eastAsia="TimesSR" w:hAnsi="Times Sakha" w:cs="Times New Roman"/>
                <w:sz w:val="24"/>
                <w:szCs w:val="24"/>
                <w:lang w:eastAsia="ru-RU"/>
              </w:rPr>
              <w:t>э</w:t>
            </w: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оло</w:t>
            </w:r>
            <w:proofErr w:type="spellEnd"/>
            <w:r w:rsidRPr="00E5133D">
              <w:rPr>
                <w:rFonts w:ascii="Times Sakha Unicode" w:eastAsia="MS Mincho" w:hAnsi="Times Sakha Unicode" w:cs="MS Mincho"/>
                <w:sz w:val="24"/>
                <w:szCs w:val="24"/>
                <w:lang w:val="sr-Cyrl-CS" w:eastAsia="ru-RU"/>
              </w:rPr>
              <w:t>ҕ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урар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сэ</w:t>
            </w:r>
            <w:proofErr w:type="gram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эн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поэтиката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(Р.А. 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Кулаковскай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Ньаат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Pr="00E5133D">
              <w:rPr>
                <w:rFonts w:ascii="Times Sakha Unicode" w:eastAsia="MS Mincho" w:hAnsi="Times Sakha Unicode" w:cs="MS Mincho"/>
                <w:sz w:val="24"/>
                <w:szCs w:val="24"/>
                <w:lang w:val="sr-Cyrl-CS" w:eastAsia="ru-RU"/>
              </w:rPr>
              <w:t>ҕ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ын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санатар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айымньытынан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Bold" w:hAnsi="Times New Roman" w:cs="Times New Roman"/>
                <w:bCs/>
                <w:sz w:val="24"/>
                <w:szCs w:val="24"/>
                <w:lang w:eastAsia="ru-RU"/>
              </w:rPr>
              <w:t>Проблемы</w:t>
            </w:r>
            <w:r w:rsidRPr="00E5133D">
              <w:rPr>
                <w:rFonts w:ascii="Times New Roman" w:eastAsia="TimesSRBold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национальной литературы: художественные</w:t>
            </w:r>
          </w:p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поиски второй половины XX в. и современность: </w:t>
            </w: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lastRenderedPageBreak/>
              <w:t>материалы Всероссийской научной конференции, посвященной</w:t>
            </w:r>
          </w:p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Bold" w:hAnsi="Times New Roman" w:cs="Times New Roman"/>
                <w:bCs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100-летию со дня рождения писателя, учителя, фольклориста Р.А. Кулаковского (г. Якутск, 18–19 июня 2014 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lastRenderedPageBreak/>
              <w:t>Новосибирск, 2015</w:t>
            </w:r>
            <w:r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,</w:t>
            </w: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Сибирская издательская </w:t>
            </w: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lastRenderedPageBreak/>
              <w:t xml:space="preserve">фирма «Наука» 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Академиздатцентра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«Наука»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lastRenderedPageBreak/>
              <w:t>252-257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29" w:rsidRPr="00E5133D" w:rsidTr="000D7F19">
        <w:trPr>
          <w:trHeight w:val="34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</w:t>
            </w:r>
            <w:r w:rsidRPr="00E513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Кулаковская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Вилюйский период жизни А.Е. Кулаковского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  <w:t xml:space="preserve">Историко-культурное пространство Якутии в первой трети </w:t>
            </w:r>
            <w:r w:rsidRPr="00E5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XX </w:t>
            </w:r>
            <w:r w:rsidRPr="00E5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ru-RU"/>
              </w:rPr>
              <w:t>века</w:t>
            </w:r>
            <w:r w:rsidRPr="00E5133D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Всероссийской научной конференции, посвященной 100-летию прибытия в г. Вилюйск основоположника якутской художественной литературы, </w:t>
            </w:r>
          </w:p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ученого и мыслителя А.Е. Кулаковского </w:t>
            </w:r>
          </w:p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Вилюйск, 26-27 марта 2013 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Якутск, 2015</w:t>
            </w:r>
            <w:r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,</w:t>
            </w: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СВФУ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29" w:rsidRPr="00E5133D" w:rsidTr="000D7F19">
        <w:trPr>
          <w:trHeight w:val="2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С.Д. </w:t>
            </w:r>
            <w:proofErr w:type="spellStart"/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Дарбасова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 xml:space="preserve">Международной научно-практической конференции </w:t>
            </w: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1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личность в историко-культурном пространстве», посвященной 100-летию послания А.Е. Кулаковского «Якутской интеллигенции»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  <w:t xml:space="preserve">Историко-культурное пространство Якутии в первой трети </w:t>
            </w:r>
            <w:r w:rsidRPr="00E5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XX </w:t>
            </w:r>
            <w:r w:rsidRPr="00E5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ru-RU"/>
              </w:rPr>
              <w:t>века</w:t>
            </w:r>
            <w:r w:rsidRPr="00E5133D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Всероссийской научной конференции, посвященной 100-летию прибытия в г. Вилюйск основоположника якутской художественной литературы, </w:t>
            </w:r>
          </w:p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ученого и мыслителя А.Е. Кулаковского </w:t>
            </w:r>
          </w:p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(г. Вилюйск, 26-27 марта 2013 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lastRenderedPageBreak/>
              <w:t>Якутск, 2015</w:t>
            </w:r>
            <w:r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,</w:t>
            </w: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СВФУ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29" w:rsidRPr="00E5133D" w:rsidTr="000D7F19">
        <w:trPr>
          <w:trHeight w:val="2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Ноговицын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вариантов письма «Якутской интеллигенции» А.Е. Кулаковского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  <w:t xml:space="preserve">Историко-культурное пространство Якутии в первой трети </w:t>
            </w:r>
            <w:r w:rsidRPr="00E5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XX </w:t>
            </w:r>
            <w:r w:rsidRPr="00E5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ru-RU"/>
              </w:rPr>
              <w:t>века</w:t>
            </w:r>
            <w:r w:rsidRPr="00E5133D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Всероссийской научной конференции, посвященной 100-летию прибытия в г. Вилюйск основоположника якутской художественной литературы, </w:t>
            </w:r>
          </w:p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ученого и мыслителя А.Е. Кулаковского </w:t>
            </w:r>
          </w:p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Вилюйск, 26-27 марта 2013 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Якутск, 2015</w:t>
            </w:r>
            <w:r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,</w:t>
            </w: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СВФУ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29" w:rsidRPr="00E5133D" w:rsidTr="000D7F19">
        <w:trPr>
          <w:trHeight w:val="257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Ноговицын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раз о факторах становления выдающейся личности (на примере жизни А.Е. Кулаковского)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  <w:t xml:space="preserve">Историко-культурное пространство Якутии в первой трети </w:t>
            </w:r>
            <w:r w:rsidRPr="00E5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XX </w:t>
            </w:r>
            <w:r w:rsidRPr="00E51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ru-RU"/>
              </w:rPr>
              <w:t>века</w:t>
            </w:r>
            <w:r w:rsidRPr="00E5133D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ru-RU"/>
              </w:rPr>
              <w:t>В</w:t>
            </w:r>
            <w:proofErr w:type="spellStart"/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сероссийской</w:t>
            </w:r>
            <w:proofErr w:type="spellEnd"/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научной конференции, посвященной 100-летию прибытия в г. Вилюйск основоположника якутской художественной литературы, </w:t>
            </w:r>
          </w:p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ученого и мыслителя А.Е. Кулаковского </w:t>
            </w:r>
          </w:p>
          <w:p w:rsidR="00D70629" w:rsidRPr="00E5133D" w:rsidRDefault="00D70629" w:rsidP="000D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Вилюйск, 26-27 марта 2013 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Якутск, 2015</w:t>
            </w:r>
            <w:r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,</w:t>
            </w: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СВФУ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29" w:rsidRPr="00E5133D" w:rsidTr="000D7F19">
        <w:trPr>
          <w:trHeight w:val="40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  <w:t xml:space="preserve">Л.Р. Кулаковская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  <w:t>Переводческая деятельность А.Е.</w:t>
            </w:r>
            <w:r w:rsidR="000D7F19"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33D"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  <w:t>Кулаковского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  <w:t xml:space="preserve">Единство многообразия. Литература Якутии в контексте диалога культур. Сборник научных статей по материалам Всероссийской </w:t>
            </w:r>
            <w:r w:rsidRPr="00E5133D"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научной конференции (г. Якутск, 16-17 июня 2015 г.).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lastRenderedPageBreak/>
              <w:t>Якутск, 2015</w:t>
            </w:r>
            <w:r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,</w:t>
            </w: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ИГИиПМНС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СО РАН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E5133D"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  <w:t>217-228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D70629" w:rsidRPr="00E5133D" w:rsidTr="000D7F19">
        <w:trPr>
          <w:trHeight w:val="4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  <w:t xml:space="preserve">С.Д. </w:t>
            </w:r>
            <w:proofErr w:type="spellStart"/>
            <w:r w:rsidRPr="00E5133D"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  <w:t>Дарбасова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  <w:t xml:space="preserve">Новое </w:t>
            </w:r>
            <w:proofErr w:type="gramStart"/>
            <w:r w:rsidRPr="00E5133D"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33D"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E5133D"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  <w:t xml:space="preserve"> исследований художественного наследия А.Е. Кулаковского (на материале научных статей последнего времени)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Schoolbook" w:hAnsi="Times New Roman" w:cs="Times New Roman"/>
                <w:sz w:val="24"/>
                <w:szCs w:val="24"/>
                <w:lang w:val="sr-Cyrl-CS" w:eastAsia="ru-RU"/>
              </w:rPr>
            </w:pPr>
            <w:r w:rsidRPr="00E5133D"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  <w:t>Единство многообразия. Литература Якутии в контексте диалога культур. Сборник научных статей по материалам Всероссийской научной конференции (г. Якутск, 16-17 июня 2015 г.).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Якутск, 2015</w:t>
            </w:r>
            <w:r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,</w:t>
            </w: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ИГИиПМНС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СО РАН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  <w:t>55-60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D70629" w:rsidRPr="00E5133D" w:rsidTr="000D7F19">
        <w:trPr>
          <w:trHeight w:val="42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  <w:t xml:space="preserve">С.Д. </w:t>
            </w:r>
            <w:proofErr w:type="spellStart"/>
            <w:r w:rsidRPr="00E5133D"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  <w:t>Дарбасова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Р.А. </w:t>
            </w:r>
            <w:proofErr w:type="spellStart"/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Кулаковскай</w:t>
            </w:r>
            <w:proofErr w:type="spellEnd"/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айымньыларын</w:t>
            </w:r>
            <w:proofErr w:type="spellEnd"/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кылаас</w:t>
            </w:r>
            <w:proofErr w:type="spellEnd"/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Start"/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gramEnd"/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ынан</w:t>
            </w:r>
            <w:proofErr w:type="spellEnd"/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r w:rsidRPr="00E5133D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>ҕ</w:t>
            </w: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ыыга</w:t>
            </w:r>
            <w:proofErr w:type="spellEnd"/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туhаныы</w:t>
            </w:r>
            <w:proofErr w:type="spellEnd"/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уопутуттан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Schoolbook" w:hAnsi="Times New Roman" w:cs="Times New Roman"/>
                <w:sz w:val="24"/>
                <w:szCs w:val="24"/>
                <w:lang w:val="sr-Cyrl-CS" w:eastAsia="ru-RU"/>
              </w:rPr>
            </w:pPr>
            <w:r w:rsidRPr="00E5133D"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  <w:t>Единство многообразия. Литература Якутии в контексте диалога культур. Сборник научных статей по материалам Всероссийской научной конференции (г. Якутск, 16-17 июня 2015 г.).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Якутск, 2015</w:t>
            </w:r>
            <w:r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,</w:t>
            </w: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ИГИиПМНС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СО РАН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  <w:t>180-188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D70629" w:rsidRPr="00E5133D" w:rsidTr="000D7F19">
        <w:trPr>
          <w:trHeight w:val="45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  <w:t>А.П. Ноговицын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  <w:t>Избранное А.Е. Кулаковского 1946 и 1957 годов изданий: анализ предисловий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Schoolbook" w:hAnsi="Times New Roman" w:cs="Times New Roman"/>
                <w:sz w:val="24"/>
                <w:szCs w:val="24"/>
                <w:lang w:val="sr-Cyrl-CS" w:eastAsia="ru-RU"/>
              </w:rPr>
            </w:pPr>
            <w:r w:rsidRPr="00E5133D"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  <w:t>Единство многообразия. Литература Якутии в контексте диалога культур. Сборник научных статей по материалам Всероссийской научной конференции (г. Якутск, 16-17 июня 2015 г.).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Якутск, 2015</w:t>
            </w:r>
            <w:r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,</w:t>
            </w: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ИГИиПМНС</w:t>
            </w:r>
            <w:proofErr w:type="spellEnd"/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СО РАН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  <w:t>60-67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D70629" w:rsidRPr="00E5133D" w:rsidTr="000D7F19">
        <w:trPr>
          <w:trHeight w:val="17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  <w:t>А.П. Ноговицын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тексты А.Е. Кулаковского как предмет текстологического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Schoolbook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Международного молодежного научного форума «Ломоносов-2015»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Москва, 2015</w:t>
            </w:r>
            <w:r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>,</w:t>
            </w:r>
            <w:r w:rsidRPr="00E5133D"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  <w:t xml:space="preserve"> МГУ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  <w:t>Электронный</w:t>
            </w:r>
          </w:p>
        </w:tc>
      </w:tr>
      <w:tr w:rsidR="00D70629" w:rsidRPr="00E5133D" w:rsidTr="000D7F19">
        <w:trPr>
          <w:trHeight w:val="59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Л.Р. Кулаковская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513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уховные скрепы сказителя и собирателя фольклора: к специфике записи Р.А. Кулаковским </w:t>
            </w:r>
            <w:proofErr w:type="spellStart"/>
            <w:r w:rsidRPr="00E513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олонхо</w:t>
            </w:r>
            <w:proofErr w:type="spellEnd"/>
            <w:r w:rsidRPr="00E513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И.М. Давыдова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Эпосы народов мира: проблемы и перспективы сравнительного изучения: сборник тезисов по </w:t>
            </w:r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материалам Международной научной конференции (Якутск, 18-19 июня 2015 г.) / [</w:t>
            </w:r>
            <w:proofErr w:type="spellStart"/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редкол</w:t>
            </w:r>
            <w:proofErr w:type="spellEnd"/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В.Н. Иванов (отв. ред.) и др.]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" w:hAnsi="Times New Roman" w:cs="Times New Roman"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Якутск,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Издательский дом СВФУ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0629" w:rsidRPr="00E5133D" w:rsidRDefault="00D70629" w:rsidP="000D7F19">
            <w:pPr>
              <w:jc w:val="both"/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</w:pPr>
            <w:r w:rsidRPr="00E5133D">
              <w:rPr>
                <w:rFonts w:ascii="Times New Roman" w:eastAsia="TimesSRItalic" w:hAnsi="Times New Roman" w:cs="Times New Roman"/>
                <w:iCs/>
                <w:sz w:val="24"/>
                <w:szCs w:val="24"/>
                <w:lang w:eastAsia="ru-RU"/>
              </w:rPr>
              <w:t>РИНЦ</w:t>
            </w:r>
          </w:p>
        </w:tc>
      </w:tr>
    </w:tbl>
    <w:p w:rsidR="000D7F19" w:rsidRDefault="000D7F19" w:rsidP="000D7F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19" w:rsidRDefault="000D7F19" w:rsidP="000D7F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Сотрудничество с</w:t>
      </w:r>
      <w:r w:rsidRPr="00571C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научными учреждениями и в</w:t>
      </w:r>
      <w:r w:rsidRPr="00571C63">
        <w:rPr>
          <w:rFonts w:ascii="Times New Roman" w:hAnsi="Times New Roman" w:cs="Times New Roman"/>
          <w:b/>
          <w:bCs/>
          <w:sz w:val="28"/>
          <w:szCs w:val="28"/>
        </w:rPr>
        <w:t>узами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2"/>
        <w:gridCol w:w="5103"/>
      </w:tblGrid>
      <w:tr w:rsidR="000D7F19" w:rsidRPr="00D34374" w:rsidTr="000D7F19">
        <w:trPr>
          <w:trHeight w:val="628"/>
        </w:trPr>
        <w:tc>
          <w:tcPr>
            <w:tcW w:w="4822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Научное учреждение, ВУЗ</w:t>
            </w:r>
          </w:p>
        </w:tc>
        <w:tc>
          <w:tcPr>
            <w:tcW w:w="5103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0D7F19" w:rsidRPr="00D34374" w:rsidTr="000D7F19">
        <w:trPr>
          <w:trHeight w:val="579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Университет Саппоро (Япония)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произведений </w:t>
            </w:r>
          </w:p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А.Е. Кулаковского на японский язык</w:t>
            </w:r>
          </w:p>
        </w:tc>
      </w:tr>
      <w:tr w:rsidR="000D7F19" w:rsidRPr="00D34374" w:rsidTr="000D7F19">
        <w:trPr>
          <w:trHeight w:val="632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Бакинский славянский университет (Азербайджан)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художественного и научного наследия А.Е. Кулаковского</w:t>
            </w:r>
          </w:p>
        </w:tc>
      </w:tr>
      <w:tr w:rsidR="000D7F19" w:rsidRPr="00D34374" w:rsidTr="000D7F19">
        <w:trPr>
          <w:trHeight w:val="635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Институт мировой литературы имени А.М. Горького (г. Москва)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коллективной монографии</w:t>
            </w:r>
          </w:p>
        </w:tc>
      </w:tr>
      <w:tr w:rsidR="000D7F19" w:rsidRPr="00D34374" w:rsidTr="000D7F19">
        <w:trPr>
          <w:trHeight w:val="1256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Институт этнологии и антропологии </w:t>
            </w:r>
          </w:p>
          <w:p w:rsidR="0096076C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имени Н.Н. Миклухо-Маклая Российской Академии наук </w:t>
            </w:r>
          </w:p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(г. Москва)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этнографических трудов А.Е. Кулаковского</w:t>
            </w:r>
          </w:p>
        </w:tc>
      </w:tr>
      <w:tr w:rsidR="000D7F19" w:rsidRPr="00D34374" w:rsidTr="000D7F19">
        <w:trPr>
          <w:trHeight w:val="525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Московский государственный университет имени М.В. Ломоносова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этнографических трудов А.Е. Кулаковского</w:t>
            </w:r>
          </w:p>
        </w:tc>
      </w:tr>
      <w:tr w:rsidR="000D7F19" w:rsidRPr="00D34374" w:rsidTr="000D7F19">
        <w:trPr>
          <w:trHeight w:val="1274"/>
        </w:trPr>
        <w:tc>
          <w:tcPr>
            <w:tcW w:w="48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76C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Институт гуманитарных исследований и проблем малочисленных народов Севера </w:t>
            </w:r>
          </w:p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СО РАН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Исследование художественного и научного наследия </w:t>
            </w:r>
          </w:p>
          <w:p w:rsidR="000D7F19" w:rsidRPr="00D34374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374">
              <w:rPr>
                <w:rFonts w:ascii="Times New Roman" w:hAnsi="Times New Roman" w:cs="Times New Roman"/>
                <w:bCs/>
                <w:sz w:val="28"/>
                <w:szCs w:val="28"/>
              </w:rPr>
              <w:t>А.Е. Кулаковского</w:t>
            </w:r>
          </w:p>
        </w:tc>
      </w:tr>
    </w:tbl>
    <w:p w:rsidR="00D70629" w:rsidRDefault="00D70629" w:rsidP="00D706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7F19" w:rsidRPr="0067351F" w:rsidRDefault="000D7F19" w:rsidP="000D7F1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5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Впервые поэма Алексея Елисеевича Кулаковского «Сон шамана» переведена на японский язык</w:t>
      </w:r>
    </w:p>
    <w:p w:rsidR="000D7F19" w:rsidRDefault="000D7F19" w:rsidP="000D7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японском журнале </w:t>
      </w:r>
      <w:proofErr w:type="spellStart"/>
      <w:r w:rsidRPr="006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Culture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&amp;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Lang</w:t>
      </w:r>
      <w:proofErr w:type="spellEnd"/>
      <w:r w:rsidRPr="0067351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</w:t>
      </w:r>
      <w:proofErr w:type="spellStart"/>
      <w:r w:rsidRPr="006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age</w:t>
      </w:r>
      <w:proofErr w:type="spellEnd"/>
      <w:r w:rsidRPr="006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издана поэма</w:t>
      </w:r>
      <w:r w:rsidRPr="006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основоположника якутской литературы </w:t>
      </w:r>
      <w:r w:rsidRPr="006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 Кулаковского «Сон шамана»</w:t>
      </w:r>
      <w:r w:rsidRPr="006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Перевод поэмы реализован в рамках Года литературы в России и соглашения о сотрудничестве университета Саппоро (Япония) с Северо-восточным федеральным университетом имени М.К. </w:t>
      </w:r>
      <w:proofErr w:type="spellStart"/>
      <w:r w:rsidRPr="006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Аммосова</w:t>
      </w:r>
      <w:proofErr w:type="spellEnd"/>
      <w:r w:rsidRPr="006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7F19" w:rsidRPr="0067351F" w:rsidRDefault="000D7F19" w:rsidP="000D7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6DD7EA23" wp14:editId="0F3E4498">
            <wp:extent cx="5429250" cy="3085085"/>
            <wp:effectExtent l="0" t="0" r="0" b="1270"/>
            <wp:docPr id="6" name="Рисунок 6" descr="C:\Documents and Settings\Администратор\Рабочий стол\Отчет Института А.Е. Кулаковского за 2015 год\IMAG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Отчет Института А.Е. Кулаковского за 2015 год\IMAG1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563" cy="309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19" w:rsidRPr="0067351F" w:rsidRDefault="000D7F19" w:rsidP="000D7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«Наследие А.Е. Кулаковского становится частью мирового сообщества. Думаю этот перевод как важное историческое событие не только </w:t>
      </w:r>
      <w:r w:rsidRPr="00673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жизни всей республики, но и для всей мировой общественности станет началом перевода произведений классиков якутской литературы на языки народов мира</w:t>
      </w:r>
      <w:r w:rsidRPr="006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– отметила директор Института А.Е. Кулаковского СВФУ Людмила Кулаковская.</w:t>
      </w:r>
    </w:p>
    <w:p w:rsidR="000D7F19" w:rsidRDefault="000D7F19" w:rsidP="000D7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 переводом работал проректор университета Саппоро (Япония), профессор </w:t>
      </w:r>
      <w:proofErr w:type="spellStart"/>
      <w:r w:rsidRPr="006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Дзюнъити</w:t>
      </w:r>
      <w:proofErr w:type="spellEnd"/>
      <w:r w:rsidRPr="0067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Судзуки. Подготовительную работу в тесном взаимодействии провели заведующий кафедрой русского языка, профессор университета Саппоро В.Н. Жданов, директор Института А.Е. Кулаковского СВФУ, кандидат филологических наук Л.Р. Кулаковская, заместитель директора Р.Р. Ноговицын и ведущий специалист института А.П. Ноговицын. В будущем планируется перевести на японский язык другие известные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произведения А.Е. Кулаковского.</w:t>
      </w:r>
    </w:p>
    <w:p w:rsidR="00D41409" w:rsidRDefault="00D41409" w:rsidP="000D7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409" w:rsidRDefault="00D41409" w:rsidP="000D7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409" w:rsidRDefault="00D41409" w:rsidP="000D7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409" w:rsidRDefault="00D41409" w:rsidP="000D7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1409" w:rsidRDefault="00D41409" w:rsidP="000D7F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F19" w:rsidRDefault="000D7F19" w:rsidP="000D7F1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7C3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Подготовка </w:t>
      </w:r>
      <w:r w:rsidRPr="004F7C3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F7C3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тома </w:t>
      </w:r>
      <w:r w:rsidRPr="004F7C35">
        <w:rPr>
          <w:rFonts w:ascii="Times New Roman" w:hAnsi="Times New Roman" w:cs="Times New Roman"/>
          <w:b/>
          <w:bCs/>
          <w:sz w:val="28"/>
          <w:szCs w:val="28"/>
        </w:rPr>
        <w:t>Академического полного собрания сочинений А.Е. Кулаковского</w:t>
      </w:r>
    </w:p>
    <w:p w:rsidR="00013F36" w:rsidRDefault="00013F36" w:rsidP="000D7F1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40"/>
        <w:gridCol w:w="1842"/>
        <w:gridCol w:w="1843"/>
      </w:tblGrid>
      <w:tr w:rsidR="000D7F19" w:rsidRPr="004F7C35" w:rsidTr="000D7F19">
        <w:trPr>
          <w:trHeight w:val="655"/>
        </w:trPr>
        <w:tc>
          <w:tcPr>
            <w:tcW w:w="6240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C42024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работы</w:t>
            </w:r>
          </w:p>
        </w:tc>
        <w:tc>
          <w:tcPr>
            <w:tcW w:w="1842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C42024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Выполнено</w:t>
            </w:r>
          </w:p>
          <w:p w:rsidR="000D7F19" w:rsidRPr="00C42024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 xml:space="preserve">в </w:t>
            </w:r>
            <w:r w:rsidRPr="00C42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C42024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Завершение в 2016 г.</w:t>
            </w:r>
          </w:p>
        </w:tc>
      </w:tr>
      <w:tr w:rsidR="000D7F19" w:rsidRPr="004F7C35" w:rsidTr="000D7F19">
        <w:trPr>
          <w:trHeight w:val="387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Расшифровка архивных материалов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F19" w:rsidRPr="004F7C35" w:rsidTr="000D7F19">
        <w:trPr>
          <w:trHeight w:val="423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авторской рукописи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0D7F19" w:rsidRPr="004F7C35" w:rsidTr="000D7F19">
        <w:trPr>
          <w:trHeight w:val="403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Атрибутирование</w:t>
            </w:r>
            <w:proofErr w:type="spellEnd"/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рукописи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0D7F19" w:rsidRPr="004F7C35" w:rsidTr="000D7F19">
        <w:trPr>
          <w:trHeight w:val="695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Текстологическое исследование авторской рукописи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</w:tr>
      <w:tr w:rsidR="000D7F19" w:rsidRPr="004F7C35" w:rsidTr="000D7F19">
        <w:trPr>
          <w:trHeight w:val="409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Установление авторства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</w:tr>
      <w:tr w:rsidR="000D7F19" w:rsidRPr="004F7C35" w:rsidTr="000D7F19">
        <w:trPr>
          <w:trHeight w:val="417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Комментирование работ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</w:tr>
      <w:tr w:rsidR="000D7F19" w:rsidRPr="004F7C35" w:rsidTr="000D7F19">
        <w:trPr>
          <w:trHeight w:val="411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комментариев, статей на якутский язык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</w:tr>
      <w:tr w:rsidR="000D7F19" w:rsidRPr="004F7C35" w:rsidTr="000D7F19">
        <w:trPr>
          <w:trHeight w:val="419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Внешнее рецензирование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</w:tr>
      <w:tr w:rsidR="000D7F19" w:rsidRPr="004F7C35" w:rsidTr="000D7F19">
        <w:trPr>
          <w:trHeight w:val="413"/>
        </w:trPr>
        <w:tc>
          <w:tcPr>
            <w:tcW w:w="62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Внешнее редактирование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7C35" w:rsidRDefault="000D7F19" w:rsidP="00BE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C35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</w:tr>
    </w:tbl>
    <w:p w:rsidR="000D7F19" w:rsidRDefault="000D7F19" w:rsidP="000D7F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6393" w:rsidRDefault="009F6393" w:rsidP="009F6393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Список фондов архивов, просмотренных в процессе работы над </w:t>
      </w:r>
      <w:r w:rsidRPr="000B1B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томом </w:t>
      </w:r>
      <w:r w:rsidRPr="009461BB">
        <w:rPr>
          <w:rFonts w:ascii="Times New Roman" w:hAnsi="Times New Roman" w:cs="Times New Roman"/>
          <w:b/>
          <w:bCs/>
          <w:sz w:val="28"/>
          <w:szCs w:val="28"/>
        </w:rPr>
        <w:t>Академического полного собрания сочинений А.Е. Кулаковского</w:t>
      </w:r>
    </w:p>
    <w:p w:rsidR="00D41409" w:rsidRDefault="00D41409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6393" w:rsidRPr="000B1B65" w:rsidRDefault="009F6393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>Якутский национальный архив РС(Я)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Якутское областное управление, Ф.12-и. Просмотрено 60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Верхоянский окружной исправник, Ф.26-и. Просмотрено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21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Верхоянское окружное полицейское управление, Ф.25-и. Просмотрено 17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Якутское окружное полицейское управление, Ф.15-и. Просмотрено 70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Якутское городское полицейское управление, Ф.168-и.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5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Верхоянский городской староста, Ф.175-и. Просмотрено 54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Вилюйское городское управление, Ф.170-и. Просмотрено 23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Вилюйский городской староста, Ф.176-и. Просмотрено 55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Якутская городская управа, Ф.165-и. Просмотрено 47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Верхоянская инородная управа, Ф.32-и, Ф.1228-р. Просмотрено 27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Жиганская инородная управа, Ф.37-и. Просмотрено 45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Усть-Янская инородная управа, Ф.49-и. Просмотрено 77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Мархинская инородная управа, Ф.42-и.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8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0 дел 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Хочинская инородная управа Ф.50-и.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5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1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Батурусская инородная управа, Ф.29-и.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15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Борогонская инородная управа, Ф.31-и.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23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Восточно-Кангаласская инородная управа, Ф.40-и.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2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Мегинская инородная управа, Ф.43-и.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4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Таттинская инородная управа, Ф.48-и. Просмотрено 39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Голова семи Кангаласских бродячих тунгусских родов, Ф.158-и. Просмотрено 19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Якутский окружной суд, Ф.192-и. Просмотрено 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03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Якутская почтово-телеграфная контора, Ф.355-и. Просмотрено 60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Инспектор народных училищ, Ф.288-и. Просмотрено 160 дел 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Якутское реальное училище, Ф.292-и. Просмотрено 159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Якутское отделение Императорского русского географического общества, Ф.490-и. Просмотрено 52 дела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Якутская духовная консистория, Ф.226-и. Просмотрено 40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Якутская духовная семинария, Ф.283-и. Просмотрено 20 дел,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Управление по делам искусств, Ф.Р-1006. Просмотрено 102 дела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Якутский республиканский дом народного творчества, ФР-607. Просмотрено 97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Личный фонд Н.Е.Афанасьева, Ф.И-485. Просмотрено 22 дела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Личный фонд Г.П.Башарина , Ф.Р-1457. Просмотрено 70 дел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 Личный фонд Готовцева И.П., Ф. Р-1426. Просмотрено 41 дело</w:t>
      </w:r>
    </w:p>
    <w:p w:rsidR="009F6393" w:rsidRPr="000B1B65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 Личный фонд, Заболоцкого Н.М. Ф. Р-1363. Просмотрено 12 дел </w:t>
      </w:r>
    </w:p>
    <w:p w:rsidR="009F6393" w:rsidRDefault="009F6393" w:rsidP="009F6393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Личный фонд Новгородова И.Д., Ф. Р-1413. Просмотрено 57 дел</w:t>
      </w:r>
    </w:p>
    <w:p w:rsidR="00D41409" w:rsidRDefault="00D41409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6393" w:rsidRPr="000B1B65" w:rsidRDefault="009F6393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>Архив ЯНЦ СО РАН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А.Е.Кулаковского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С.А.Новгородова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Сэһэн Боло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Г.В.Ксенофонтова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Тихонова Г.П.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Ионовой М.Н.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Меликова Д.М.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Готовцевых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Эргис Г.У.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Кропачева М.Г.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Неустроева Н.Д. 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Личный фонд Яковлева С.С. </w:t>
      </w:r>
    </w:p>
    <w:p w:rsidR="009F6393" w:rsidRPr="000B1B65" w:rsidRDefault="0019447E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Материалы полевых экспедиций</w:t>
      </w:r>
    </w:p>
    <w:p w:rsidR="009F6393" w:rsidRPr="000B1B65" w:rsidRDefault="009F6393" w:rsidP="009F6393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Материалы принятые от Дома народного творчества</w:t>
      </w:r>
    </w:p>
    <w:p w:rsidR="00D41409" w:rsidRDefault="00D41409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6393" w:rsidRPr="000B1B65" w:rsidRDefault="009F6393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>Личные архивы</w:t>
      </w:r>
    </w:p>
    <w:p w:rsidR="009F6393" w:rsidRPr="000B1B65" w:rsidRDefault="009F6393" w:rsidP="009F6393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Н.А.Макарова – Сыла</w:t>
      </w:r>
      <w:r w:rsidRPr="000B1B65">
        <w:rPr>
          <w:rFonts w:ascii="Cambria Math" w:hAnsi="Cambria Math" w:cs="Cambria Math"/>
          <w:sz w:val="28"/>
          <w:szCs w:val="28"/>
          <w:lang w:val="sr-Cyrl-CS"/>
        </w:rPr>
        <w:t>ҥ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, Чурапчинского улуса</w:t>
      </w:r>
    </w:p>
    <w:p w:rsidR="009F6393" w:rsidRPr="000B1B65" w:rsidRDefault="009F6393" w:rsidP="009F6393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И.Н.Башарина – Кытаанах, Чурапчинского улуса</w:t>
      </w:r>
    </w:p>
    <w:p w:rsidR="009F6393" w:rsidRPr="000B1B65" w:rsidRDefault="009F6393" w:rsidP="009F6393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Д.И.Слепцова – Төхтүр, Мегинского улуса</w:t>
      </w:r>
    </w:p>
    <w:p w:rsidR="009F6393" w:rsidRPr="000B1B65" w:rsidRDefault="009F6393" w:rsidP="009F6393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Е.Д.Андросова – Ытык-Кель Таттинского улуса.</w:t>
      </w:r>
    </w:p>
    <w:p w:rsidR="009F6393" w:rsidRPr="000B1B65" w:rsidRDefault="009F6393" w:rsidP="009F6393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Г.Ф.Неустроева – Амга, Амгинского улуса</w:t>
      </w:r>
    </w:p>
    <w:p w:rsidR="00D41409" w:rsidRDefault="00D41409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6393" w:rsidRPr="000B1B65" w:rsidRDefault="009F6393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>Улусные архивы</w:t>
      </w:r>
    </w:p>
    <w:p w:rsidR="009F6393" w:rsidRPr="000B1B65" w:rsidRDefault="009F6393" w:rsidP="009F6393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Амгинского улуса</w:t>
      </w:r>
    </w:p>
    <w:p w:rsidR="009F6393" w:rsidRDefault="009F6393" w:rsidP="009F6393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Таттинского улуса</w:t>
      </w:r>
    </w:p>
    <w:p w:rsidR="009F6393" w:rsidRDefault="009F6393" w:rsidP="009F6393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F6393" w:rsidRPr="009461BB" w:rsidRDefault="009F6393" w:rsidP="009F63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Список местных периодических изданий,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просмотренных в </w:t>
      </w: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процессе работы над </w:t>
      </w:r>
      <w:r w:rsidRPr="000B1B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томом </w:t>
      </w:r>
      <w:r w:rsidRPr="009461BB">
        <w:rPr>
          <w:rFonts w:ascii="Times New Roman" w:hAnsi="Times New Roman" w:cs="Times New Roman"/>
          <w:b/>
          <w:bCs/>
          <w:sz w:val="28"/>
          <w:szCs w:val="28"/>
        </w:rPr>
        <w:t>Академического полного собрания сочинений А.Е. Кулаковского</w:t>
      </w:r>
    </w:p>
    <w:p w:rsidR="00D41409" w:rsidRDefault="00D41409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6393" w:rsidRPr="000B1B65" w:rsidRDefault="009F6393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>Газеты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Автономная </w:t>
      </w:r>
      <w:r>
        <w:rPr>
          <w:rFonts w:ascii="Times New Roman" w:hAnsi="Times New Roman" w:cs="Times New Roman"/>
          <w:sz w:val="28"/>
          <w:szCs w:val="28"/>
          <w:lang w:val="sr-Cyrl-CS"/>
        </w:rPr>
        <w:t>Якутия, 1922-1931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Ленский коммунар, 1920-1922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Ленский край, 1915-1917 г.г.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Якутская жизнь, 1908-1909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Якутская мысль, 1909 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Якутская окраина, 1912-1916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Якутские вопросы, 1916-1917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Якутские епа</w:t>
      </w:r>
      <w:r>
        <w:rPr>
          <w:rFonts w:ascii="Times New Roman" w:hAnsi="Times New Roman" w:cs="Times New Roman"/>
          <w:sz w:val="28"/>
          <w:szCs w:val="28"/>
          <w:lang w:val="sr-Cyrl-CS"/>
        </w:rPr>
        <w:t>рхиальные ведомости 1890-1917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 xml:space="preserve">Якутские </w:t>
      </w:r>
      <w:r>
        <w:rPr>
          <w:rFonts w:ascii="Times New Roman" w:hAnsi="Times New Roman" w:cs="Times New Roman"/>
          <w:sz w:val="28"/>
          <w:szCs w:val="28"/>
          <w:lang w:val="sr-Cyrl-CS"/>
        </w:rPr>
        <w:t>областные ведомости 1892-1919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Якутский край, 1907-1908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Якутское земство 1918-1919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Кыым, 1924-1930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D41409" w:rsidRDefault="00D41409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6393" w:rsidRPr="000B1B65" w:rsidRDefault="009F6393" w:rsidP="009F639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b/>
          <w:sz w:val="28"/>
          <w:szCs w:val="28"/>
          <w:lang w:val="sr-Cyrl-CS"/>
        </w:rPr>
        <w:t>Журналы</w:t>
      </w:r>
    </w:p>
    <w:p w:rsidR="009F6393" w:rsidRPr="000B1B65" w:rsidRDefault="009F6393" w:rsidP="009F6393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Красный Север, 1921 г.</w:t>
      </w:r>
    </w:p>
    <w:p w:rsidR="009F6393" w:rsidRPr="000B1B65" w:rsidRDefault="009F6393" w:rsidP="009F6393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Ленские волны, 1913-1916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Якутские зарницы, 1925-1928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Кыһыл ыллык, 1930 г.</w:t>
      </w:r>
    </w:p>
    <w:p w:rsidR="009F6393" w:rsidRPr="000B1B65" w:rsidRDefault="009F6393" w:rsidP="009F6393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 w:rsidRPr="000B1B65">
        <w:rPr>
          <w:rFonts w:ascii="Times New Roman" w:hAnsi="Times New Roman" w:cs="Times New Roman"/>
          <w:sz w:val="28"/>
          <w:szCs w:val="28"/>
          <w:lang w:val="sr-Cyrl-CS"/>
        </w:rPr>
        <w:t>Саха са</w:t>
      </w:r>
      <w:r w:rsidRPr="001340D6">
        <w:rPr>
          <w:rFonts w:ascii="Times Sakha Unicode" w:eastAsia="MS Mincho" w:hAnsi="Times Sakha Unicode" w:cs="MS Mincho"/>
          <w:sz w:val="28"/>
          <w:szCs w:val="28"/>
          <w:lang w:val="sr-Cyrl-CS"/>
        </w:rPr>
        <w:t>ҥ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ата, 1</w:t>
      </w:r>
      <w:r>
        <w:rPr>
          <w:rFonts w:ascii="Times New Roman" w:hAnsi="Times New Roman" w:cs="Times New Roman"/>
          <w:sz w:val="28"/>
          <w:szCs w:val="28"/>
          <w:lang w:val="sr-Cyrl-CS"/>
        </w:rPr>
        <w:t>912-1913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г.</w:t>
      </w:r>
    </w:p>
    <w:p w:rsidR="009F6393" w:rsidRPr="000B1B65" w:rsidRDefault="009F6393" w:rsidP="009F6393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Чолбон, 1926-1929 г</w:t>
      </w:r>
      <w:r w:rsidRPr="000B1B65">
        <w:rPr>
          <w:rFonts w:ascii="Times New Roman" w:hAnsi="Times New Roman" w:cs="Times New Roman"/>
          <w:sz w:val="28"/>
          <w:szCs w:val="28"/>
          <w:lang w:val="sr-Cyrl-CS"/>
        </w:rPr>
        <w:t>г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0D7F19" w:rsidRDefault="000D7F19" w:rsidP="000D7F19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3F36" w:rsidRDefault="00013F36" w:rsidP="000D7F19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3F36" w:rsidRDefault="00013F36" w:rsidP="000D7F19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13F36" w:rsidRPr="00013F36" w:rsidRDefault="00013F36" w:rsidP="00013F36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13F36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 xml:space="preserve">Структура и содержание </w:t>
      </w:r>
      <w:r w:rsidRPr="00013F3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13F36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тома </w:t>
      </w:r>
      <w:r w:rsidRPr="00013F36">
        <w:rPr>
          <w:rFonts w:ascii="Times New Roman" w:hAnsi="Times New Roman" w:cs="Times New Roman"/>
          <w:b/>
          <w:bCs/>
          <w:sz w:val="28"/>
          <w:szCs w:val="28"/>
        </w:rPr>
        <w:t>Академического полного собрания сочинений А.Е. Кулаковского</w:t>
      </w:r>
    </w:p>
    <w:p w:rsidR="00013F36" w:rsidRPr="00013F36" w:rsidRDefault="00013F36" w:rsidP="00013F3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ВВЕДЕНИЕ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Л.Р. Кулаковская</w:t>
      </w:r>
    </w:p>
    <w:p w:rsidR="00013F36" w:rsidRPr="00013F36" w:rsidRDefault="00013F36" w:rsidP="00013F36">
      <w:pPr>
        <w:spacing w:after="0" w:line="360" w:lineRule="auto"/>
        <w:ind w:left="709"/>
        <w:contextualSpacing/>
        <w:jc w:val="both"/>
        <w:rPr>
          <w:rFonts w:ascii="Times Sakha Unicode" w:eastAsia="Times New Roman" w:hAnsi="Times Sakha Unicode" w:cs="Times New Roman"/>
          <w:caps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caps/>
          <w:sz w:val="28"/>
          <w:szCs w:val="28"/>
          <w:lang w:eastAsia="ru-RU"/>
        </w:rPr>
        <w:t xml:space="preserve">Художественное наследие А.Е. Кулаковского: восстановление и реконструкция почти </w:t>
      </w:r>
      <w:proofErr w:type="gramStart"/>
      <w:r w:rsidRPr="00013F36">
        <w:rPr>
          <w:rFonts w:ascii="Times Sakha Unicode" w:eastAsia="Times New Roman" w:hAnsi="Times Sakha Unicode" w:cs="Times New Roman"/>
          <w:caps/>
          <w:sz w:val="28"/>
          <w:szCs w:val="28"/>
          <w:lang w:eastAsia="ru-RU"/>
        </w:rPr>
        <w:t>утраченного</w:t>
      </w:r>
      <w:proofErr w:type="gramEnd"/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Н.В. 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Покатилова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.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ПРОБЛЕМЫ ТЕКСТОЛОГИИ А.Е. КУЛАКОВСКОГО</w:t>
      </w:r>
    </w:p>
    <w:p w:rsidR="00013F36" w:rsidRPr="00013F36" w:rsidRDefault="00013F36" w:rsidP="00013F36">
      <w:pPr>
        <w:spacing w:after="0" w:line="360" w:lineRule="auto"/>
        <w:ind w:firstLine="720"/>
        <w:jc w:val="center"/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</w:pPr>
    </w:p>
    <w:p w:rsidR="00013F36" w:rsidRPr="00013F36" w:rsidRDefault="00013F36" w:rsidP="00013F36">
      <w:pPr>
        <w:spacing w:after="0" w:line="360" w:lineRule="auto"/>
        <w:ind w:firstLine="720"/>
        <w:jc w:val="center"/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 xml:space="preserve">РАЗДЕЛ 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en-US" w:eastAsia="ru-RU"/>
        </w:rPr>
        <w:t>I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>.</w:t>
      </w:r>
    </w:p>
    <w:p w:rsidR="00013F36" w:rsidRPr="00013F36" w:rsidRDefault="00013F36" w:rsidP="00013F36">
      <w:pPr>
        <w:spacing w:after="0" w:line="360" w:lineRule="auto"/>
        <w:ind w:firstLine="720"/>
        <w:jc w:val="center"/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>ПЕРВЫЕ ПУБЛИКАЦИИ ПРОИЗВЕДЕНИЙ</w:t>
      </w:r>
    </w:p>
    <w:p w:rsidR="00013F36" w:rsidRPr="00013F36" w:rsidRDefault="00013F36" w:rsidP="00013F36">
      <w:pPr>
        <w:spacing w:after="0" w:line="360" w:lineRule="auto"/>
        <w:jc w:val="center"/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>А.Е. КУЛАКОВСКОГО КАК ВАРИАНТЫ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1. 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>Журнальные публикации произведений А.Е. Кулаковского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.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</w:pPr>
    </w:p>
    <w:p w:rsidR="00013F36" w:rsidRPr="00013F36" w:rsidRDefault="00013F36" w:rsidP="00013F36">
      <w:pPr>
        <w:numPr>
          <w:ilvl w:val="0"/>
          <w:numId w:val="14"/>
        </w:numPr>
        <w:spacing w:after="0" w:line="360" w:lineRule="auto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Абаа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¤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ы 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анда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±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ара»                                 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    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  <w:t>Якутская жизнь, 1908.-24 апр. №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>19, С.5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2. «Т³рµµ илигиттэн кыраныылаах»             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    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  <w:t>Якутская жизнь, 1908.-1 мая, №21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>, С.6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3. «Уот тыыннаах улахан о²очо»                 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    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  <w:t>Саха са²ата. -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  <w:t>1913.- №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>1, С.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  <w:t>8-10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4. «Байанай алгы¤а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                 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    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  <w:t>Кыым. - 1925.-Бэс ыйын 3 кµнэ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2. 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>Публикации в составе книг.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</w:pPr>
    </w:p>
    <w:p w:rsidR="00013F36" w:rsidRPr="00013F36" w:rsidRDefault="00C05934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lastRenderedPageBreak/>
        <w:t>1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. 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proofErr w:type="spellStart"/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Кэччэгэй</w:t>
      </w:r>
      <w:proofErr w:type="spellEnd"/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proofErr w:type="spellStart"/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баай</w:t>
      </w:r>
      <w:proofErr w:type="spellEnd"/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                  </w:t>
      </w:r>
    </w:p>
    <w:p w:rsidR="00013F36" w:rsidRPr="00013F36" w:rsidRDefault="00C05934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2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. 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proofErr w:type="spellStart"/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Былыргы</w:t>
      </w:r>
      <w:proofErr w:type="spellEnd"/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proofErr w:type="spellStart"/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алгыс</w:t>
      </w:r>
      <w:proofErr w:type="spellEnd"/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                  </w:t>
      </w:r>
    </w:p>
    <w:p w:rsidR="00013F36" w:rsidRPr="00013F36" w:rsidRDefault="00C05934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3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. 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proofErr w:type="spellStart"/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Уот</w:t>
      </w:r>
      <w:proofErr w:type="spellEnd"/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proofErr w:type="spellStart"/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тыыннаах</w:t>
      </w:r>
      <w:proofErr w:type="spellEnd"/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proofErr w:type="spellStart"/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улахан</w:t>
      </w:r>
      <w:proofErr w:type="spellEnd"/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о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²</w:t>
      </w:r>
      <w:proofErr w:type="spellStart"/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очо</w:t>
      </w:r>
      <w:proofErr w:type="spellEnd"/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</w:t>
      </w:r>
    </w:p>
    <w:p w:rsidR="00013F36" w:rsidRPr="00013F36" w:rsidRDefault="00C05934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4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. 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proofErr w:type="spellStart"/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Байанай</w:t>
      </w:r>
      <w:proofErr w:type="spellEnd"/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proofErr w:type="spellStart"/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алгы</w:t>
      </w:r>
      <w:proofErr w:type="spellEnd"/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¤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а»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                 </w:t>
      </w:r>
    </w:p>
    <w:p w:rsidR="00013F36" w:rsidRPr="00013F36" w:rsidRDefault="00C05934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5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. 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Курупааскы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                      </w:t>
      </w:r>
    </w:p>
    <w:p w:rsidR="00013F36" w:rsidRPr="00013F36" w:rsidRDefault="00C05934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6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. 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Хара улар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                       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</w:p>
    <w:p w:rsidR="00013F36" w:rsidRPr="00013F36" w:rsidRDefault="00013F36" w:rsidP="00013F36">
      <w:pPr>
        <w:spacing w:after="0" w:line="240" w:lineRule="auto"/>
        <w:jc w:val="center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 xml:space="preserve">РАЗДЕЛ 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en-US" w:eastAsia="ru-RU"/>
        </w:rPr>
        <w:t>II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>.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 xml:space="preserve">РУКОПИСНЫЕ ВАРИАНТЫ </w:t>
      </w:r>
      <w:proofErr w:type="gramStart"/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>ОПУБЛИКОВАННЫХ</w:t>
      </w:r>
      <w:proofErr w:type="gramEnd"/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 xml:space="preserve"> 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 xml:space="preserve">                    ТЕКСТОВ А.Е. КУЛАКОВСКОГО</w:t>
      </w:r>
    </w:p>
    <w:p w:rsidR="00013F36" w:rsidRPr="00013F36" w:rsidRDefault="00013F36" w:rsidP="00013F36">
      <w:pPr>
        <w:spacing w:after="0" w:line="240" w:lineRule="auto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</w:p>
    <w:p w:rsidR="00013F36" w:rsidRPr="00013F36" w:rsidRDefault="00013F36" w:rsidP="00013F3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Sakha Unicode" w:eastAsia="Calibri" w:hAnsi="Times Sakha Unicode" w:cs="Times New Roman"/>
          <w:sz w:val="28"/>
          <w:szCs w:val="28"/>
        </w:rPr>
      </w:pP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 xml:space="preserve">Рукописный вариант в записи А.Е. Кулаковского. Автограф </w:t>
      </w:r>
    </w:p>
    <w:p w:rsidR="00013F36" w:rsidRPr="00013F36" w:rsidRDefault="00013F36" w:rsidP="00013F36">
      <w:pPr>
        <w:spacing w:line="360" w:lineRule="auto"/>
        <w:ind w:left="1018"/>
        <w:contextualSpacing/>
        <w:jc w:val="both"/>
        <w:rPr>
          <w:rFonts w:ascii="Times Sakha Unicode" w:eastAsia="Calibri" w:hAnsi="Times Sakha Unicode" w:cs="Times New Roman"/>
          <w:sz w:val="28"/>
          <w:szCs w:val="28"/>
          <w:lang w:val="sr-Cyrl-CS"/>
        </w:rPr>
      </w:pPr>
      <w:r w:rsidRPr="00013F36">
        <w:rPr>
          <w:rFonts w:ascii="Times Sakha Unicode" w:eastAsia="Calibri" w:hAnsi="Times Sakha Unicode" w:cs="Times New Roman"/>
          <w:sz w:val="28"/>
          <w:szCs w:val="28"/>
        </w:rPr>
        <w:t>«</w:t>
      </w: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Эмээхсин ырыата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>»</w:t>
      </w:r>
    </w:p>
    <w:p w:rsidR="00013F36" w:rsidRPr="00013F36" w:rsidRDefault="00013F36" w:rsidP="00013F3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Sakha Unicode" w:eastAsia="Calibri" w:hAnsi="Times Sakha Unicode" w:cs="Times New Roman"/>
          <w:sz w:val="28"/>
          <w:szCs w:val="28"/>
        </w:rPr>
      </w:pP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 xml:space="preserve">Рукописные варианты произведений в записи А.Е. Кулаковского для З.В. </w:t>
      </w:r>
      <w:proofErr w:type="spellStart"/>
      <w:r w:rsidRPr="00013F36">
        <w:rPr>
          <w:rFonts w:ascii="Times Sakha Unicode" w:eastAsia="Calibri" w:hAnsi="Times Sakha Unicode" w:cs="Times New Roman"/>
          <w:sz w:val="28"/>
          <w:szCs w:val="28"/>
        </w:rPr>
        <w:t>Луковцева</w:t>
      </w:r>
      <w:proofErr w:type="spellEnd"/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 xml:space="preserve">. </w:t>
      </w:r>
    </w:p>
    <w:p w:rsidR="00013F36" w:rsidRPr="00013F36" w:rsidRDefault="00013F36" w:rsidP="00013F36">
      <w:pPr>
        <w:spacing w:line="360" w:lineRule="auto"/>
        <w:ind w:left="1018"/>
        <w:contextualSpacing/>
        <w:jc w:val="both"/>
        <w:rPr>
          <w:rFonts w:ascii="Times Sakha Unicode" w:eastAsia="Calibri" w:hAnsi="Times Sakha Unicode" w:cs="Times New Roman"/>
          <w:sz w:val="28"/>
          <w:szCs w:val="28"/>
          <w:lang w:val="sr-Cyrl-CS"/>
        </w:rPr>
      </w:pPr>
      <w:r w:rsidRPr="00013F36">
        <w:rPr>
          <w:rFonts w:ascii="Times Sakha Unicode" w:eastAsia="Calibri" w:hAnsi="Times Sakha Unicode" w:cs="Times New Roman"/>
          <w:sz w:val="28"/>
          <w:szCs w:val="28"/>
        </w:rPr>
        <w:t>«</w:t>
      </w:r>
      <w:proofErr w:type="spellStart"/>
      <w:r w:rsidRPr="00013F36">
        <w:rPr>
          <w:rFonts w:ascii="Times Sakha Unicode" w:eastAsia="Calibri" w:hAnsi="Times Sakha Unicode" w:cs="Times New Roman"/>
          <w:sz w:val="28"/>
          <w:szCs w:val="28"/>
        </w:rPr>
        <w:t>Байанай</w:t>
      </w:r>
      <w:proofErr w:type="spellEnd"/>
      <w:r w:rsidRPr="00013F36">
        <w:rPr>
          <w:rFonts w:ascii="Times Sakha Unicode" w:eastAsia="Calibri" w:hAnsi="Times Sakha Unicode" w:cs="Times New Roman"/>
          <w:sz w:val="28"/>
          <w:szCs w:val="28"/>
        </w:rPr>
        <w:t xml:space="preserve"> </w:t>
      </w:r>
      <w:proofErr w:type="spellStart"/>
      <w:r w:rsidRPr="00013F36">
        <w:rPr>
          <w:rFonts w:ascii="Times Sakha Unicode" w:eastAsia="Calibri" w:hAnsi="Times Sakha Unicode" w:cs="Times New Roman"/>
          <w:sz w:val="28"/>
          <w:szCs w:val="28"/>
        </w:rPr>
        <w:t>алгы</w:t>
      </w:r>
      <w:proofErr w:type="spellEnd"/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¤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>а»</w:t>
      </w:r>
    </w:p>
    <w:p w:rsidR="00013F36" w:rsidRPr="00013F36" w:rsidRDefault="00013F36" w:rsidP="00013F36">
      <w:pPr>
        <w:spacing w:line="360" w:lineRule="auto"/>
        <w:ind w:left="1018"/>
        <w:contextualSpacing/>
        <w:jc w:val="both"/>
        <w:rPr>
          <w:rFonts w:ascii="Times Sakha Unicode" w:eastAsia="Calibri" w:hAnsi="Times Sakha Unicode" w:cs="Times New Roman"/>
          <w:sz w:val="28"/>
          <w:szCs w:val="28"/>
          <w:lang w:val="sr-Cyrl-CS"/>
        </w:rPr>
      </w:pPr>
      <w:r w:rsidRPr="00013F36">
        <w:rPr>
          <w:rFonts w:ascii="Times Sakha Unicode" w:eastAsia="Calibri" w:hAnsi="Times Sakha Unicode" w:cs="Times New Roman"/>
          <w:sz w:val="28"/>
          <w:szCs w:val="28"/>
        </w:rPr>
        <w:t>«</w:t>
      </w:r>
      <w:proofErr w:type="spellStart"/>
      <w:r w:rsidRPr="00013F36">
        <w:rPr>
          <w:rFonts w:ascii="Times Sakha Unicode" w:eastAsia="Calibri" w:hAnsi="Times Sakha Unicode" w:cs="Times New Roman"/>
          <w:sz w:val="28"/>
          <w:szCs w:val="28"/>
        </w:rPr>
        <w:t>Былыргы</w:t>
      </w:r>
      <w:proofErr w:type="spellEnd"/>
      <w:r w:rsidRPr="00013F36">
        <w:rPr>
          <w:rFonts w:ascii="Times Sakha Unicode" w:eastAsia="Calibri" w:hAnsi="Times Sakha Unicode" w:cs="Times New Roman"/>
          <w:sz w:val="28"/>
          <w:szCs w:val="28"/>
        </w:rPr>
        <w:t xml:space="preserve"> </w:t>
      </w:r>
      <w:proofErr w:type="spellStart"/>
      <w:r w:rsidRPr="00013F36">
        <w:rPr>
          <w:rFonts w:ascii="Times Sakha Unicode" w:eastAsia="Calibri" w:hAnsi="Times Sakha Unicode" w:cs="Times New Roman"/>
          <w:sz w:val="28"/>
          <w:szCs w:val="28"/>
        </w:rPr>
        <w:t>саха</w:t>
      </w:r>
      <w:proofErr w:type="spellEnd"/>
      <w:r w:rsidRPr="00013F36">
        <w:rPr>
          <w:rFonts w:ascii="Times Sakha Unicode" w:eastAsia="Calibri" w:hAnsi="Times Sakha Unicode" w:cs="Times New Roman"/>
          <w:sz w:val="28"/>
          <w:szCs w:val="28"/>
        </w:rPr>
        <w:t xml:space="preserve"> </w:t>
      </w:r>
      <w:proofErr w:type="spellStart"/>
      <w:r w:rsidRPr="00013F36">
        <w:rPr>
          <w:rFonts w:ascii="Times Sakha Unicode" w:eastAsia="Calibri" w:hAnsi="Times Sakha Unicode" w:cs="Times New Roman"/>
          <w:sz w:val="28"/>
          <w:szCs w:val="28"/>
        </w:rPr>
        <w:t>анда</w:t>
      </w:r>
      <w:proofErr w:type="spellEnd"/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±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>ара»</w:t>
      </w:r>
    </w:p>
    <w:p w:rsidR="00013F36" w:rsidRPr="00013F36" w:rsidRDefault="00013F36" w:rsidP="00013F36">
      <w:pPr>
        <w:spacing w:line="360" w:lineRule="auto"/>
        <w:ind w:left="1018"/>
        <w:contextualSpacing/>
        <w:jc w:val="both"/>
        <w:rPr>
          <w:rFonts w:ascii="Times Sakha Unicode" w:eastAsia="Calibri" w:hAnsi="Times Sakha Unicode" w:cs="Times New Roman"/>
          <w:sz w:val="28"/>
          <w:szCs w:val="28"/>
          <w:lang w:val="sr-Cyrl-CS"/>
        </w:rPr>
      </w:pP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«Алгыс»</w:t>
      </w:r>
    </w:p>
    <w:p w:rsidR="00013F36" w:rsidRPr="00013F36" w:rsidRDefault="00013F36" w:rsidP="00013F36">
      <w:pPr>
        <w:spacing w:line="360" w:lineRule="auto"/>
        <w:ind w:left="1018"/>
        <w:contextualSpacing/>
        <w:jc w:val="both"/>
        <w:rPr>
          <w:rFonts w:ascii="Times Sakha Unicode" w:eastAsia="Calibri" w:hAnsi="Times Sakha Unicode" w:cs="Times New Roman"/>
          <w:sz w:val="28"/>
          <w:szCs w:val="28"/>
          <w:lang w:val="sr-Cyrl-CS"/>
        </w:rPr>
      </w:pP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«Арыгы»</w:t>
      </w:r>
    </w:p>
    <w:p w:rsidR="00013F36" w:rsidRPr="00013F36" w:rsidRDefault="00013F36" w:rsidP="00013F36">
      <w:pPr>
        <w:spacing w:line="360" w:lineRule="auto"/>
        <w:ind w:left="1018"/>
        <w:contextualSpacing/>
        <w:jc w:val="both"/>
        <w:rPr>
          <w:rFonts w:ascii="Times Sakha Unicode" w:eastAsia="Calibri" w:hAnsi="Times Sakha Unicode" w:cs="Times New Roman"/>
          <w:b/>
          <w:sz w:val="28"/>
          <w:szCs w:val="28"/>
          <w:lang w:val="sr-Cyrl-CS"/>
        </w:rPr>
      </w:pP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«£й икки сµрэх икки м³ккµ³рэ»</w:t>
      </w:r>
    </w:p>
    <w:p w:rsidR="00013F36" w:rsidRPr="00013F36" w:rsidRDefault="00013F36" w:rsidP="00013F36">
      <w:pPr>
        <w:spacing w:line="360" w:lineRule="auto"/>
        <w:ind w:left="1018"/>
        <w:contextualSpacing/>
        <w:jc w:val="both"/>
        <w:rPr>
          <w:rFonts w:ascii="Times Sakha Unicode" w:eastAsia="Calibri" w:hAnsi="Times Sakha Unicode" w:cs="Times New Roman"/>
          <w:sz w:val="28"/>
          <w:szCs w:val="28"/>
          <w:lang w:val="sr-Cyrl-CS"/>
        </w:rPr>
      </w:pPr>
    </w:p>
    <w:p w:rsidR="00C64242" w:rsidRDefault="00013F36" w:rsidP="00C64242">
      <w:pPr>
        <w:numPr>
          <w:ilvl w:val="0"/>
          <w:numId w:val="11"/>
        </w:numPr>
        <w:spacing w:after="0" w:line="360" w:lineRule="auto"/>
        <w:jc w:val="both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Рукопис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ный вариант 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в 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записи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З.В. 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Луковцева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.</w:t>
      </w:r>
    </w:p>
    <w:p w:rsidR="00C64242" w:rsidRDefault="00013F36" w:rsidP="00C64242">
      <w:pPr>
        <w:spacing w:after="0" w:line="360" w:lineRule="auto"/>
        <w:ind w:left="1018"/>
        <w:jc w:val="both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  <w:r w:rsidRPr="00C64242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r w:rsidRPr="00C64242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Бү</w:t>
      </w:r>
      <w:proofErr w:type="gramStart"/>
      <w:r w:rsidRPr="00C64242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л</w:t>
      </w:r>
      <w:proofErr w:type="gramEnd"/>
      <w:r w:rsidRPr="00C64242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үү үҥкүүтэ</w:t>
      </w:r>
      <w:r w:rsidRPr="00C64242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</w:p>
    <w:p w:rsidR="00C64242" w:rsidRDefault="00C64242" w:rsidP="00C64242">
      <w:pPr>
        <w:spacing w:after="0" w:line="360" w:lineRule="auto"/>
        <w:ind w:left="1018"/>
        <w:jc w:val="both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</w:p>
    <w:p w:rsidR="00013F36" w:rsidRPr="00C64242" w:rsidRDefault="00013F36" w:rsidP="00C64242">
      <w:pPr>
        <w:numPr>
          <w:ilvl w:val="0"/>
          <w:numId w:val="11"/>
        </w:numPr>
        <w:spacing w:after="0" w:line="360" w:lineRule="auto"/>
        <w:jc w:val="both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  <w:r w:rsidRPr="00C64242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Рукописные варианты</w:t>
      </w:r>
      <w:r w:rsidRPr="00C64242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</w:t>
      </w:r>
      <w:r w:rsidRPr="00C64242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в </w:t>
      </w:r>
      <w:r w:rsidRPr="00C64242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записи</w:t>
      </w:r>
      <w:r w:rsidRPr="00C64242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r w:rsidRPr="00C64242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И. Сергеева-В. Большакова</w:t>
      </w:r>
      <w:r w:rsidRPr="00C64242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.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«Саха 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дьахталларын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мэтириэттэрэ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Былыргы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саха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анда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±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ара»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Тыа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дьахтара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Хомус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</w:p>
    <w:p w:rsidR="00013F36" w:rsidRPr="00C64242" w:rsidRDefault="00013F36" w:rsidP="00C64242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Sakha Unicode" w:eastAsia="Calibri" w:hAnsi="Times Sakha Unicode" w:cs="Times New Roman"/>
          <w:sz w:val="28"/>
          <w:szCs w:val="28"/>
        </w:rPr>
      </w:pPr>
      <w:r w:rsidRPr="00C64242">
        <w:rPr>
          <w:rFonts w:ascii="Times Sakha Unicode" w:eastAsia="Calibri" w:hAnsi="Times Sakha Unicode" w:cs="Times New Roman"/>
          <w:sz w:val="28"/>
          <w:szCs w:val="28"/>
          <w:lang w:val="sr-Cyrl-CS"/>
        </w:rPr>
        <w:lastRenderedPageBreak/>
        <w:t>Ру</w:t>
      </w:r>
      <w:proofErr w:type="spellStart"/>
      <w:r w:rsidRPr="00C64242">
        <w:rPr>
          <w:rFonts w:ascii="Times Sakha Unicode" w:eastAsia="Calibri" w:hAnsi="Times Sakha Unicode" w:cs="Times New Roman"/>
          <w:sz w:val="28"/>
          <w:szCs w:val="28"/>
        </w:rPr>
        <w:t>кописные</w:t>
      </w:r>
      <w:proofErr w:type="spellEnd"/>
      <w:r w:rsidRPr="00C64242">
        <w:rPr>
          <w:rFonts w:ascii="Times Sakha Unicode" w:eastAsia="Calibri" w:hAnsi="Times Sakha Unicode" w:cs="Times New Roman"/>
          <w:sz w:val="28"/>
          <w:szCs w:val="28"/>
        </w:rPr>
        <w:t xml:space="preserve"> варианты в </w:t>
      </w:r>
      <w:r w:rsidRPr="00C64242">
        <w:rPr>
          <w:rFonts w:ascii="Times Sakha Unicode" w:eastAsia="Calibri" w:hAnsi="Times Sakha Unicode" w:cs="Times New Roman"/>
          <w:sz w:val="28"/>
          <w:szCs w:val="28"/>
          <w:lang w:val="sr-Cyrl-CS"/>
        </w:rPr>
        <w:t>записи</w:t>
      </w:r>
      <w:r w:rsidRPr="00C64242">
        <w:rPr>
          <w:rFonts w:ascii="Times Sakha Unicode" w:eastAsia="Calibri" w:hAnsi="Times Sakha Unicode" w:cs="Times New Roman"/>
          <w:sz w:val="28"/>
          <w:szCs w:val="28"/>
        </w:rPr>
        <w:t xml:space="preserve"> </w:t>
      </w:r>
      <w:r w:rsidRPr="00C64242">
        <w:rPr>
          <w:rFonts w:ascii="Times Sakha Unicode" w:eastAsia="Calibri" w:hAnsi="Times Sakha Unicode" w:cs="Times New Roman"/>
          <w:sz w:val="28"/>
          <w:szCs w:val="28"/>
          <w:lang w:val="sr-Cyrl-CS"/>
        </w:rPr>
        <w:t xml:space="preserve">С.А. </w:t>
      </w:r>
      <w:proofErr w:type="spellStart"/>
      <w:r w:rsidRPr="00C64242">
        <w:rPr>
          <w:rFonts w:ascii="Times Sakha Unicode" w:eastAsia="Calibri" w:hAnsi="Times Sakha Unicode" w:cs="Times New Roman"/>
          <w:sz w:val="28"/>
          <w:szCs w:val="28"/>
        </w:rPr>
        <w:t>Новгородова</w:t>
      </w:r>
      <w:proofErr w:type="spellEnd"/>
      <w:r w:rsidRPr="00C64242">
        <w:rPr>
          <w:rFonts w:ascii="Times Sakha Unicode" w:eastAsia="Calibri" w:hAnsi="Times Sakha Unicode" w:cs="Times New Roman"/>
          <w:sz w:val="28"/>
          <w:szCs w:val="28"/>
        </w:rPr>
        <w:t>.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Аламай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ма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±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ан к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µ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н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µ</w:t>
      </w:r>
      <w:proofErr w:type="gram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м</w:t>
      </w:r>
      <w:proofErr w:type="gram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Ыраахтан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ыйга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тиийэ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ыраа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±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ы 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ырыыналыы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сытаатым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</w:p>
    <w:p w:rsidR="00013F36" w:rsidRPr="00013F36" w:rsidRDefault="00013F36" w:rsidP="00013F36">
      <w:pPr>
        <w:spacing w:line="360" w:lineRule="auto"/>
        <w:ind w:left="1260"/>
        <w:contextualSpacing/>
        <w:jc w:val="both"/>
        <w:rPr>
          <w:rFonts w:ascii="Times Sakha Unicode" w:eastAsia="Calibri" w:hAnsi="Times Sakha Unicode" w:cs="Times New Roman"/>
          <w:sz w:val="28"/>
          <w:szCs w:val="28"/>
          <w:lang w:val="sr-Cyrl-CS"/>
        </w:rPr>
      </w:pPr>
    </w:p>
    <w:p w:rsidR="00013F36" w:rsidRPr="00013F36" w:rsidRDefault="00013F36" w:rsidP="00C6424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Sakha Unicode" w:eastAsia="Calibri" w:hAnsi="Times Sakha Unicode" w:cs="Times New Roman"/>
          <w:sz w:val="28"/>
          <w:szCs w:val="28"/>
        </w:rPr>
      </w:pP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Ру</w:t>
      </w:r>
      <w:proofErr w:type="spellStart"/>
      <w:r w:rsidRPr="00013F36">
        <w:rPr>
          <w:rFonts w:ascii="Times Sakha Unicode" w:eastAsia="Calibri" w:hAnsi="Times Sakha Unicode" w:cs="Times New Roman"/>
          <w:sz w:val="28"/>
          <w:szCs w:val="28"/>
        </w:rPr>
        <w:t>кописны</w:t>
      </w:r>
      <w:proofErr w:type="spellEnd"/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й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 xml:space="preserve"> вариант в </w:t>
      </w: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записи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 xml:space="preserve"> </w:t>
      </w: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Е. Макарова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>.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Билбит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-к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³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рб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µ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т»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 xml:space="preserve"> </w:t>
      </w:r>
    </w:p>
    <w:p w:rsidR="00013F36" w:rsidRPr="00013F36" w:rsidRDefault="00013F36" w:rsidP="00C6424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Sakha Unicode" w:eastAsia="Calibri" w:hAnsi="Times Sakha Unicode" w:cs="Times New Roman"/>
          <w:sz w:val="28"/>
          <w:szCs w:val="28"/>
        </w:rPr>
      </w:pP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Ру</w:t>
      </w:r>
      <w:proofErr w:type="spellStart"/>
      <w:r w:rsidRPr="00013F36">
        <w:rPr>
          <w:rFonts w:ascii="Times Sakha Unicode" w:eastAsia="Calibri" w:hAnsi="Times Sakha Unicode" w:cs="Times New Roman"/>
          <w:sz w:val="28"/>
          <w:szCs w:val="28"/>
        </w:rPr>
        <w:t>кописны</w:t>
      </w:r>
      <w:proofErr w:type="spellEnd"/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й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 xml:space="preserve"> вариант в </w:t>
      </w: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записи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 xml:space="preserve"> </w:t>
      </w: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 xml:space="preserve">И.Д. </w:t>
      </w:r>
      <w:proofErr w:type="spellStart"/>
      <w:r w:rsidRPr="00013F36">
        <w:rPr>
          <w:rFonts w:ascii="Times Sakha Unicode" w:eastAsia="Calibri" w:hAnsi="Times Sakha Unicode" w:cs="Times New Roman"/>
          <w:sz w:val="28"/>
          <w:szCs w:val="28"/>
        </w:rPr>
        <w:t>Новгородова</w:t>
      </w:r>
      <w:proofErr w:type="spellEnd"/>
      <w:r w:rsidRPr="00013F36">
        <w:rPr>
          <w:rFonts w:ascii="Times Sakha Unicode" w:eastAsia="Calibri" w:hAnsi="Times Sakha Unicode" w:cs="Times New Roman"/>
          <w:sz w:val="28"/>
          <w:szCs w:val="28"/>
        </w:rPr>
        <w:t>.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Былыргы алгыс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</w:p>
    <w:p w:rsidR="00013F36" w:rsidRPr="00013F36" w:rsidRDefault="00013F36" w:rsidP="00013F36">
      <w:pPr>
        <w:spacing w:after="0" w:line="360" w:lineRule="auto"/>
        <w:ind w:firstLine="720"/>
        <w:jc w:val="center"/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 xml:space="preserve">РАЗДЕЛ 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en-US" w:eastAsia="ru-RU"/>
        </w:rPr>
        <w:t>III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>.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 xml:space="preserve">1. 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en-US" w:eastAsia="ru-RU"/>
        </w:rPr>
        <w:t>DUBIA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>: НЕОПУБЛИКОВАННЫЕ ТЕКСТЫ</w:t>
      </w:r>
    </w:p>
    <w:p w:rsidR="00013F36" w:rsidRPr="00013F36" w:rsidRDefault="00013F36" w:rsidP="00013F36">
      <w:pPr>
        <w:spacing w:after="0" w:line="360" w:lineRule="auto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 xml:space="preserve">                                          А.Е.КУЛАКОВСКОГО </w:t>
      </w:r>
    </w:p>
    <w:p w:rsidR="00013F36" w:rsidRPr="00013F36" w:rsidRDefault="00013F36" w:rsidP="00013F36">
      <w:pPr>
        <w:spacing w:after="0" w:line="360" w:lineRule="auto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</w:pPr>
    </w:p>
    <w:p w:rsidR="00013F36" w:rsidRPr="00013F36" w:rsidRDefault="00013F36" w:rsidP="00013F36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Sakha Unicode" w:eastAsia="Calibri" w:hAnsi="Times Sakha Unicode" w:cs="Times New Roman"/>
          <w:sz w:val="28"/>
          <w:szCs w:val="28"/>
        </w:rPr>
      </w:pP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Ру</w:t>
      </w:r>
      <w:proofErr w:type="spellStart"/>
      <w:r w:rsidRPr="00013F36">
        <w:rPr>
          <w:rFonts w:ascii="Times Sakha Unicode" w:eastAsia="Calibri" w:hAnsi="Times Sakha Unicode" w:cs="Times New Roman"/>
          <w:sz w:val="28"/>
          <w:szCs w:val="28"/>
        </w:rPr>
        <w:t>копис</w:t>
      </w:r>
      <w:proofErr w:type="spellEnd"/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ь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 xml:space="preserve"> в </w:t>
      </w: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записи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 xml:space="preserve"> </w:t>
      </w: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Н.А. Макарова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>.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Табаах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ырыата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             90-91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Кыыс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о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±</w:t>
      </w:r>
      <w:proofErr w:type="gram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о</w:t>
      </w:r>
      <w:proofErr w:type="gram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с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µ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ктэр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ырыата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91-92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«Василий Фомич 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Артамоновка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93-97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Уотум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кытыытыгар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        97-98</w:t>
      </w:r>
    </w:p>
    <w:p w:rsidR="00013F36" w:rsidRPr="00013F36" w:rsidRDefault="00013F36" w:rsidP="00013F36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Sakha Unicode" w:eastAsia="Calibri" w:hAnsi="Times Sakha Unicode" w:cs="Times New Roman"/>
          <w:sz w:val="28"/>
          <w:szCs w:val="28"/>
        </w:rPr>
      </w:pP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Ру</w:t>
      </w:r>
      <w:proofErr w:type="spellStart"/>
      <w:r w:rsidRPr="00013F36">
        <w:rPr>
          <w:rFonts w:ascii="Times Sakha Unicode" w:eastAsia="Calibri" w:hAnsi="Times Sakha Unicode" w:cs="Times New Roman"/>
          <w:sz w:val="28"/>
          <w:szCs w:val="28"/>
        </w:rPr>
        <w:t>копис</w:t>
      </w:r>
      <w:proofErr w:type="spellEnd"/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ь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 xml:space="preserve"> в </w:t>
      </w: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записи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 xml:space="preserve"> </w:t>
      </w: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С.А. Новгородова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>.</w:t>
      </w:r>
    </w:p>
    <w:p w:rsidR="00013F36" w:rsidRPr="00013F36" w:rsidRDefault="00013F36" w:rsidP="00013F36">
      <w:pPr>
        <w:spacing w:after="0" w:line="360" w:lineRule="auto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«С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µ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бэ» 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                        112-113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«Т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³</w:t>
      </w:r>
      <w:proofErr w:type="gram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р</w:t>
      </w:r>
      <w:proofErr w:type="gramEnd"/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³³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б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µ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т 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соругум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       114-115</w:t>
      </w:r>
    </w:p>
    <w:p w:rsidR="00013F36" w:rsidRPr="00013F36" w:rsidRDefault="00013F36" w:rsidP="00013F36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Sakha Unicode" w:eastAsia="Calibri" w:hAnsi="Times Sakha Unicode" w:cs="Times New Roman"/>
          <w:sz w:val="28"/>
          <w:szCs w:val="28"/>
        </w:rPr>
      </w:pP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Ру</w:t>
      </w:r>
      <w:proofErr w:type="spellStart"/>
      <w:r w:rsidRPr="00013F36">
        <w:rPr>
          <w:rFonts w:ascii="Times Sakha Unicode" w:eastAsia="Calibri" w:hAnsi="Times Sakha Unicode" w:cs="Times New Roman"/>
          <w:sz w:val="28"/>
          <w:szCs w:val="28"/>
        </w:rPr>
        <w:t>копис</w:t>
      </w:r>
      <w:proofErr w:type="spellEnd"/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ь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 xml:space="preserve"> </w:t>
      </w: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А.Е. Кулаковского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>.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Эти² ырыата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             119-121</w:t>
      </w:r>
    </w:p>
    <w:p w:rsidR="00013F36" w:rsidRPr="00013F36" w:rsidRDefault="00013F36" w:rsidP="00013F36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Sakha Unicode" w:eastAsia="Calibri" w:hAnsi="Times Sakha Unicode" w:cs="Times New Roman"/>
          <w:sz w:val="28"/>
          <w:szCs w:val="28"/>
        </w:rPr>
      </w:pP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Ру</w:t>
      </w:r>
      <w:proofErr w:type="spellStart"/>
      <w:r w:rsidRPr="00013F36">
        <w:rPr>
          <w:rFonts w:ascii="Times Sakha Unicode" w:eastAsia="Calibri" w:hAnsi="Times Sakha Unicode" w:cs="Times New Roman"/>
          <w:sz w:val="28"/>
          <w:szCs w:val="28"/>
        </w:rPr>
        <w:t>копис</w:t>
      </w:r>
      <w:proofErr w:type="spellEnd"/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ь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 xml:space="preserve"> в </w:t>
      </w: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записи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 xml:space="preserve"> </w:t>
      </w: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З.В. Луковцева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>.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Манчаары ырыата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      124-126</w:t>
      </w:r>
    </w:p>
    <w:p w:rsidR="00013F36" w:rsidRPr="00013F36" w:rsidRDefault="00013F36" w:rsidP="00013F36">
      <w:pPr>
        <w:numPr>
          <w:ilvl w:val="0"/>
          <w:numId w:val="13"/>
        </w:numPr>
        <w:spacing w:after="0" w:line="360" w:lineRule="auto"/>
        <w:ind w:hanging="409"/>
        <w:contextualSpacing/>
        <w:jc w:val="both"/>
        <w:rPr>
          <w:rFonts w:ascii="Times Sakha Unicode" w:eastAsia="Calibri" w:hAnsi="Times Sakha Unicode" w:cs="Times New Roman"/>
          <w:sz w:val="28"/>
          <w:szCs w:val="28"/>
          <w:lang w:val="sr-Cyrl-CS"/>
        </w:rPr>
      </w:pP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 xml:space="preserve">Публикация в газете 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>«</w:t>
      </w: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Якутский край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>»</w:t>
      </w: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 xml:space="preserve">    </w:t>
      </w:r>
    </w:p>
    <w:p w:rsidR="00013F36" w:rsidRPr="00013F36" w:rsidRDefault="00013F36" w:rsidP="00013F36">
      <w:pPr>
        <w:spacing w:line="360" w:lineRule="auto"/>
        <w:ind w:left="1260"/>
        <w:contextualSpacing/>
        <w:jc w:val="both"/>
        <w:rPr>
          <w:rFonts w:ascii="Times Sakha Unicode" w:eastAsia="Calibri" w:hAnsi="Times Sakha Unicode" w:cs="Times New Roman"/>
          <w:sz w:val="28"/>
          <w:szCs w:val="28"/>
          <w:lang w:val="sr-Cyrl-CS"/>
        </w:rPr>
      </w:pPr>
      <w:r w:rsidRPr="00013F36">
        <w:rPr>
          <w:rFonts w:ascii="Times Sakha Unicode" w:eastAsia="Calibri" w:hAnsi="Times Sakha Unicode" w:cs="Times New Roman"/>
          <w:sz w:val="28"/>
          <w:szCs w:val="28"/>
        </w:rPr>
        <w:t>«</w:t>
      </w: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>Манчаары ырыата</w:t>
      </w:r>
      <w:r w:rsidRPr="00013F36">
        <w:rPr>
          <w:rFonts w:ascii="Times Sakha Unicode" w:eastAsia="Calibri" w:hAnsi="Times Sakha Unicode" w:cs="Times New Roman"/>
          <w:sz w:val="28"/>
          <w:szCs w:val="28"/>
        </w:rPr>
        <w:t>»</w:t>
      </w:r>
      <w:r w:rsidRPr="00013F36">
        <w:rPr>
          <w:rFonts w:ascii="Times Sakha Unicode" w:eastAsia="Calibri" w:hAnsi="Times Sakha Unicode" w:cs="Times New Roman"/>
          <w:sz w:val="28"/>
          <w:szCs w:val="28"/>
          <w:lang w:val="sr-Cyrl-CS"/>
        </w:rPr>
        <w:t xml:space="preserve">                   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</w:p>
    <w:p w:rsidR="00013F36" w:rsidRPr="00013F36" w:rsidRDefault="00013F36" w:rsidP="00013F36">
      <w:pPr>
        <w:spacing w:after="0" w:line="360" w:lineRule="auto"/>
        <w:ind w:firstLine="720"/>
        <w:jc w:val="center"/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 xml:space="preserve">2. 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en-US" w:eastAsia="ru-RU"/>
        </w:rPr>
        <w:t>DUBIA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>: ПРИПИСЫВАЕМЫЕ ТЕКСТЫ</w:t>
      </w:r>
    </w:p>
    <w:p w:rsidR="00013F36" w:rsidRPr="00013F36" w:rsidRDefault="00013F36" w:rsidP="00013F36">
      <w:pPr>
        <w:spacing w:after="0" w:line="360" w:lineRule="auto"/>
        <w:ind w:left="2025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lastRenderedPageBreak/>
        <w:t xml:space="preserve">            УСТНОГО БЫТОВАНИЯ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  <w:t>Песни Д.Т. Эльберякова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«Алгыс»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«Тэлэгэрээмэ ырыата»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«Уол оҕо туһунан былыргы ырыа”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  <w:t>Песни Р.П. Алексеева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«Байанай алгыһа»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«Өлүөнэ өрүс»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«Ымыы үрүмэтин ырыата»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«Сүрэҕэ суох уулаах киһи»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«Хобуоччу»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«Истибит-көрбүт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Таабырын чабырҕаҕ</w:t>
      </w:r>
      <w:proofErr w:type="gramStart"/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а</w:t>
      </w:r>
      <w:proofErr w:type="gram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  <w:t>Песни М.Т. Сенькиной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Этиҥ ырыата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  <w:t>Песни М.А. Оросиной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Настаа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Илиидийэ ырыата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Бочугурас ырыата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»?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  <w:t xml:space="preserve">Песни Е.Д. Кулаковского-Уот Хойостоон 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Мэйии уонна сүрэх мөккүөрэ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?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  <w:t>Песни разных исполнителей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«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Лооһор оҕонньор кэпсээнэ»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«Т³гµрµк кэпсээнэ»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«Кэрчэгэй баай»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«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Кэччэгэй баай кэпсээнэ»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«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Кэччэгэй баай кэпсээнэ»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«Саха хоһооно» 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  <w:lastRenderedPageBreak/>
        <w:t>Г.В. Ксенофонтов тылбаастара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proofErr w:type="gramStart"/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Красотке</w:t>
      </w:r>
      <w:proofErr w:type="gram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Скупой богач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</w:p>
    <w:p w:rsidR="00013F36" w:rsidRPr="00013F36" w:rsidRDefault="00013F36" w:rsidP="00013F36">
      <w:pPr>
        <w:spacing w:after="0" w:line="360" w:lineRule="auto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</w:p>
    <w:p w:rsidR="00013F36" w:rsidRPr="00013F36" w:rsidRDefault="00013F36" w:rsidP="00013F36">
      <w:pPr>
        <w:spacing w:after="0" w:line="360" w:lineRule="auto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  <w:t xml:space="preserve">3. 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en-US" w:eastAsia="ru-RU"/>
        </w:rPr>
        <w:t>DUBIA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  <w:t>: ПРИПИСЫВАЕМЫЕ А.Е. КУЛАКОВСКОМУ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  <w:t xml:space="preserve">                            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>ТЕКСТЫ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Ойуун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тойуга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   </w:t>
      </w:r>
      <w:r w:rsidR="005245FC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116-119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«К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³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т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³</w:t>
      </w:r>
      <w:proofErr w:type="gram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р</w:t>
      </w:r>
      <w:proofErr w:type="gram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proofErr w:type="spellStart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кэлиитэ</w:t>
      </w:r>
      <w:proofErr w:type="spellEnd"/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»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    </w:t>
      </w:r>
      <w:r w:rsidR="005245FC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133-137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«Ырыа»                                        140-141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«Киэ¤э»                               </w:t>
      </w:r>
      <w:r w:rsidR="005245FC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142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«Оонньуурунан улааппыт»               143-144</w:t>
      </w: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</w:p>
    <w:p w:rsidR="00013F36" w:rsidRPr="00013F36" w:rsidRDefault="00013F36" w:rsidP="00013F36">
      <w:pPr>
        <w:spacing w:after="0" w:line="360" w:lineRule="auto"/>
        <w:ind w:firstLine="720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ПОСВЯЩЕНИЯ, АЛЬБОМНЫЕ ЗАПИСИ</w:t>
      </w:r>
    </w:p>
    <w:p w:rsidR="00013F36" w:rsidRPr="00013F36" w:rsidRDefault="00013F36" w:rsidP="00013F36">
      <w:pPr>
        <w:spacing w:after="0" w:line="360" w:lineRule="auto"/>
        <w:ind w:left="2025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Короленко±а                         145</w:t>
      </w:r>
    </w:p>
    <w:p w:rsidR="00013F36" w:rsidRPr="00013F36" w:rsidRDefault="00013F36" w:rsidP="00013F36">
      <w:pPr>
        <w:spacing w:after="0" w:line="360" w:lineRule="auto"/>
        <w:ind w:left="2025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Сойуус ырыата                      145</w:t>
      </w:r>
    </w:p>
    <w:p w:rsidR="00013F36" w:rsidRPr="00013F36" w:rsidRDefault="00013F36" w:rsidP="00013F36">
      <w:pPr>
        <w:spacing w:after="0" w:line="360" w:lineRule="auto"/>
        <w:ind w:left="2025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Новгородовка                       146</w:t>
      </w:r>
    </w:p>
    <w:p w:rsidR="00013F36" w:rsidRPr="00013F36" w:rsidRDefault="00013F36" w:rsidP="00013F36">
      <w:pPr>
        <w:spacing w:after="0" w:line="360" w:lineRule="auto"/>
        <w:ind w:left="2025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Дуня±а                                 146</w:t>
      </w:r>
    </w:p>
    <w:p w:rsidR="00013F36" w:rsidRPr="00013F36" w:rsidRDefault="00013F36" w:rsidP="00013F36">
      <w:pPr>
        <w:spacing w:after="0" w:line="360" w:lineRule="auto"/>
        <w:ind w:left="2025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Табаарыстарыгар          </w:t>
      </w:r>
      <w:r w:rsidR="005245FC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147</w:t>
      </w:r>
    </w:p>
    <w:p w:rsidR="00013F36" w:rsidRPr="00013F36" w:rsidRDefault="00013F36" w:rsidP="00013F36">
      <w:pPr>
        <w:spacing w:after="0" w:line="240" w:lineRule="auto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</w:p>
    <w:p w:rsidR="00013F36" w:rsidRPr="00013F36" w:rsidRDefault="00013F36" w:rsidP="00013F36">
      <w:pPr>
        <w:widowControl w:val="0"/>
        <w:autoSpaceDE w:val="0"/>
        <w:autoSpaceDN w:val="0"/>
        <w:adjustRightInd w:val="0"/>
        <w:spacing w:after="113" w:line="240" w:lineRule="auto"/>
        <w:ind w:left="1080"/>
        <w:jc w:val="both"/>
        <w:rPr>
          <w:rFonts w:ascii="Times Sakha Unicode" w:eastAsia="Times New Roman" w:hAnsi="Times Sakha Unicode" w:cs="Times New Roman"/>
          <w:b/>
          <w:bCs/>
          <w:caps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b/>
          <w:bCs/>
          <w:caps/>
          <w:sz w:val="28"/>
          <w:szCs w:val="28"/>
          <w:lang w:val="sr-Cyrl-CS" w:eastAsia="ru-RU"/>
        </w:rPr>
        <w:t>Комментарии</w:t>
      </w:r>
    </w:p>
    <w:p w:rsidR="00013F36" w:rsidRPr="00013F36" w:rsidRDefault="00013F36" w:rsidP="00013F36">
      <w:pPr>
        <w:spacing w:after="0" w:line="360" w:lineRule="auto"/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 xml:space="preserve">Н.В. </w:t>
      </w:r>
      <w:proofErr w:type="spellStart"/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>Покатилова</w:t>
      </w:r>
      <w:proofErr w:type="spellEnd"/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  <w:t xml:space="preserve">, Л.Р. Кулаковская. 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Комментарии. С.170-248</w:t>
      </w:r>
    </w:p>
    <w:p w:rsidR="00013F36" w:rsidRPr="00013F36" w:rsidRDefault="00013F36" w:rsidP="00013F36">
      <w:pPr>
        <w:spacing w:after="0" w:line="360" w:lineRule="auto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>П.В.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  <w:t xml:space="preserve"> </w:t>
      </w: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eastAsia="ru-RU"/>
        </w:rPr>
        <w:t xml:space="preserve">Максимова 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Комментарии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   </w:t>
      </w:r>
      <w:r w:rsidR="00274A81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С.249-284</w:t>
      </w:r>
    </w:p>
    <w:p w:rsidR="00013F36" w:rsidRPr="00013F36" w:rsidRDefault="00013F36" w:rsidP="00013F36">
      <w:pPr>
        <w:spacing w:after="0" w:line="360" w:lineRule="auto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  <w:t xml:space="preserve">Л.Н. Романова 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Комментарии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 xml:space="preserve"> 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 </w:t>
      </w:r>
      <w:r w:rsidR="00274A81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</w:t>
      </w:r>
      <w:r w:rsidR="00274A81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С.285-314</w:t>
      </w:r>
    </w:p>
    <w:p w:rsidR="00013F36" w:rsidRPr="00013F36" w:rsidRDefault="00013F36" w:rsidP="00013F36">
      <w:pPr>
        <w:spacing w:after="0" w:line="240" w:lineRule="auto"/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  <w:t xml:space="preserve">Е.А. Архипова 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Комментарии                       </w:t>
      </w:r>
      <w:r w:rsidR="00274A81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С. 315-329</w:t>
      </w:r>
    </w:p>
    <w:p w:rsidR="00274A81" w:rsidRDefault="00013F36" w:rsidP="00013F36">
      <w:pPr>
        <w:spacing w:after="0" w:line="360" w:lineRule="auto"/>
        <w:jc w:val="both"/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b/>
          <w:sz w:val="28"/>
          <w:szCs w:val="28"/>
          <w:lang w:val="sr-Cyrl-CS" w:eastAsia="ru-RU"/>
        </w:rPr>
        <w:t xml:space="preserve">Д.Т. Бурцев 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А.Е.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eastAsia="ru-RU"/>
        </w:rPr>
        <w:t>К</w:t>
      </w:r>
      <w:r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улаковскай редакциялаах айымньылара </w:t>
      </w:r>
    </w:p>
    <w:p w:rsidR="00013F36" w:rsidRPr="00013F36" w:rsidRDefault="00274A81" w:rsidP="00013F36">
      <w:pPr>
        <w:spacing w:after="0" w:line="360" w:lineRule="auto"/>
        <w:jc w:val="both"/>
        <w:rPr>
          <w:rFonts w:ascii="Times Sakha Unicode" w:eastAsia="Times New Roman" w:hAnsi="Times Sakha Unicode" w:cs="Times New Roman"/>
          <w:sz w:val="28"/>
          <w:szCs w:val="28"/>
          <w:lang w:eastAsia="ru-RU"/>
        </w:rPr>
      </w:pPr>
      <w:r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 xml:space="preserve">                                                                    С</w:t>
      </w:r>
      <w:r w:rsidR="00013F36" w:rsidRPr="00013F36">
        <w:rPr>
          <w:rFonts w:ascii="Times Sakha Unicode" w:eastAsia="Times New Roman" w:hAnsi="Times Sakha Unicode" w:cs="Times New Roman"/>
          <w:sz w:val="28"/>
          <w:szCs w:val="28"/>
          <w:lang w:val="sr-Cyrl-CS" w:eastAsia="ru-RU"/>
        </w:rPr>
        <w:t>. 330-505</w:t>
      </w:r>
    </w:p>
    <w:p w:rsidR="00013F36" w:rsidRPr="00013F36" w:rsidRDefault="00013F36" w:rsidP="00013F36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Sakha Unicode" w:eastAsia="Times New Roman" w:hAnsi="Times Sakha Unicode" w:cs="Times New Roman"/>
          <w:bCs/>
          <w:caps/>
          <w:sz w:val="28"/>
          <w:szCs w:val="28"/>
          <w:lang w:val="sr-Cyrl-CS" w:eastAsia="ru-RU"/>
        </w:rPr>
      </w:pPr>
      <w:r w:rsidRPr="00013F36">
        <w:rPr>
          <w:rFonts w:ascii="Times Sakha Unicode" w:eastAsia="Times New Roman" w:hAnsi="Times Sakha Unicode" w:cs="Times New Roman"/>
          <w:b/>
          <w:bCs/>
          <w:caps/>
          <w:sz w:val="28"/>
          <w:szCs w:val="28"/>
          <w:lang w:val="sr-Cyrl-CS" w:eastAsia="ru-RU"/>
        </w:rPr>
        <w:t xml:space="preserve">Тылдьыт                                           </w:t>
      </w:r>
      <w:r w:rsidR="00274A81">
        <w:rPr>
          <w:rFonts w:ascii="Times Sakha Unicode" w:eastAsia="Times New Roman" w:hAnsi="Times Sakha Unicode" w:cs="Times New Roman"/>
          <w:b/>
          <w:bCs/>
          <w:caps/>
          <w:sz w:val="28"/>
          <w:szCs w:val="28"/>
          <w:lang w:val="sr-Cyrl-CS" w:eastAsia="ru-RU"/>
        </w:rPr>
        <w:t xml:space="preserve">   </w:t>
      </w:r>
      <w:bookmarkStart w:id="0" w:name="_GoBack"/>
      <w:bookmarkEnd w:id="0"/>
      <w:r w:rsidRPr="00013F36">
        <w:rPr>
          <w:rFonts w:ascii="Times Sakha Unicode" w:eastAsia="Times New Roman" w:hAnsi="Times Sakha Unicode" w:cs="Times New Roman"/>
          <w:bCs/>
          <w:caps/>
          <w:sz w:val="28"/>
          <w:szCs w:val="28"/>
          <w:lang w:val="sr-Cyrl-CS" w:eastAsia="ru-RU"/>
        </w:rPr>
        <w:t>С. 506...</w:t>
      </w:r>
    </w:p>
    <w:p w:rsidR="00D41409" w:rsidRDefault="00D41409" w:rsidP="000D7F19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41409" w:rsidRPr="000B1B65" w:rsidRDefault="00D41409" w:rsidP="000D7F19">
      <w:pPr>
        <w:spacing w:after="0" w:line="360" w:lineRule="auto"/>
        <w:ind w:left="927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B7CD6" w:rsidRDefault="00AA6D46" w:rsidP="000D7F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Подготовлен</w:t>
      </w:r>
      <w:r w:rsidR="00A74261">
        <w:rPr>
          <w:rFonts w:ascii="Times New Roman" w:hAnsi="Times New Roman" w:cs="Times New Roman"/>
          <w:b/>
          <w:sz w:val="28"/>
          <w:szCs w:val="28"/>
        </w:rPr>
        <w:t>ы</w:t>
      </w:r>
      <w:r w:rsidR="00D05CD2">
        <w:rPr>
          <w:rFonts w:ascii="Times New Roman" w:hAnsi="Times New Roman" w:cs="Times New Roman"/>
          <w:b/>
          <w:sz w:val="28"/>
          <w:szCs w:val="28"/>
        </w:rPr>
        <w:t xml:space="preserve"> к печати</w:t>
      </w:r>
      <w:proofErr w:type="gramEnd"/>
    </w:p>
    <w:p w:rsidR="00EB7CD6" w:rsidRDefault="00EB7CD6" w:rsidP="000D7F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072D" w:rsidRDefault="0089072D" w:rsidP="000D7F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072D">
        <w:rPr>
          <w:rFonts w:ascii="Times New Roman" w:hAnsi="Times New Roman" w:cs="Times New Roman"/>
          <w:b/>
          <w:sz w:val="28"/>
          <w:szCs w:val="28"/>
        </w:rPr>
        <w:t>Научно</w:t>
      </w:r>
      <w:r>
        <w:rPr>
          <w:rFonts w:ascii="Times New Roman" w:hAnsi="Times New Roman" w:cs="Times New Roman"/>
          <w:b/>
          <w:sz w:val="28"/>
          <w:szCs w:val="28"/>
        </w:rPr>
        <w:t>-исследовательская лаборатория «</w:t>
      </w:r>
      <w:r w:rsidRPr="0089072D">
        <w:rPr>
          <w:rFonts w:ascii="Times New Roman" w:hAnsi="Times New Roman" w:cs="Times New Roman"/>
          <w:b/>
          <w:sz w:val="28"/>
          <w:szCs w:val="28"/>
        </w:rPr>
        <w:t>Проблемы тек</w:t>
      </w:r>
      <w:r>
        <w:rPr>
          <w:rFonts w:ascii="Times New Roman" w:hAnsi="Times New Roman" w:cs="Times New Roman"/>
          <w:b/>
          <w:sz w:val="28"/>
          <w:szCs w:val="28"/>
        </w:rPr>
        <w:t>стологии и литературной критики»</w:t>
      </w:r>
    </w:p>
    <w:p w:rsidR="0089072D" w:rsidRDefault="00F24B69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Рукопись: </w:t>
      </w:r>
      <w:r w:rsidRPr="00F24B69">
        <w:rPr>
          <w:rFonts w:ascii="Times New Roman" w:hAnsi="Times New Roman" w:cs="Times New Roman"/>
          <w:sz w:val="28"/>
          <w:szCs w:val="28"/>
        </w:rPr>
        <w:t xml:space="preserve">Якутская литература XX века в именах. Новый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24B69">
        <w:rPr>
          <w:rFonts w:ascii="Times New Roman" w:hAnsi="Times New Roman" w:cs="Times New Roman"/>
          <w:sz w:val="28"/>
          <w:szCs w:val="28"/>
        </w:rPr>
        <w:t>итературный справочник</w:t>
      </w:r>
    </w:p>
    <w:p w:rsidR="00F24B69" w:rsidRDefault="00F24B69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Рукопись подготовлена </w:t>
      </w:r>
      <w:r w:rsidR="00945687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>
        <w:rPr>
          <w:rFonts w:ascii="Times New Roman" w:hAnsi="Times New Roman" w:cs="Times New Roman"/>
          <w:sz w:val="28"/>
          <w:szCs w:val="28"/>
        </w:rPr>
        <w:t>заведующе</w:t>
      </w:r>
      <w:r w:rsidRPr="00F24B69">
        <w:rPr>
          <w:rFonts w:ascii="Times New Roman" w:hAnsi="Times New Roman" w:cs="Times New Roman"/>
          <w:sz w:val="28"/>
          <w:szCs w:val="28"/>
        </w:rPr>
        <w:t>й лабораторией</w:t>
      </w:r>
      <w:r>
        <w:rPr>
          <w:rFonts w:ascii="Times New Roman" w:hAnsi="Times New Roman" w:cs="Times New Roman"/>
          <w:sz w:val="28"/>
          <w:szCs w:val="28"/>
        </w:rPr>
        <w:t>, доктором филологических наук, профессором П.В. Сивцевой-Максимовой.</w:t>
      </w:r>
      <w:r w:rsidR="00945687">
        <w:rPr>
          <w:rFonts w:ascii="Times New Roman" w:hAnsi="Times New Roman" w:cs="Times New Roman"/>
          <w:sz w:val="28"/>
          <w:szCs w:val="28"/>
        </w:rPr>
        <w:t xml:space="preserve"> В подготовке принимают участие сотрудники Института А.Е. Кулаковского СВФУ, Сектора литературоведения </w:t>
      </w:r>
      <w:proofErr w:type="spellStart"/>
      <w:r w:rsidR="00945687">
        <w:rPr>
          <w:rFonts w:ascii="Times New Roman" w:hAnsi="Times New Roman" w:cs="Times New Roman"/>
          <w:sz w:val="28"/>
          <w:szCs w:val="28"/>
        </w:rPr>
        <w:t>ИГИиПМНС</w:t>
      </w:r>
      <w:proofErr w:type="spellEnd"/>
      <w:r w:rsidR="00945687">
        <w:rPr>
          <w:rFonts w:ascii="Times New Roman" w:hAnsi="Times New Roman" w:cs="Times New Roman"/>
          <w:sz w:val="28"/>
          <w:szCs w:val="28"/>
        </w:rPr>
        <w:t xml:space="preserve"> СО РАН и Кафедры якутской литературы ИЯКН СВФУ.</w:t>
      </w:r>
      <w:r>
        <w:rPr>
          <w:rFonts w:ascii="Times New Roman" w:hAnsi="Times New Roman" w:cs="Times New Roman"/>
          <w:sz w:val="28"/>
          <w:szCs w:val="28"/>
        </w:rPr>
        <w:t xml:space="preserve"> Объем материалов 25,0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Планируется напечатать в Издательском доме СВФУ в количестве 200 экз.</w:t>
      </w:r>
    </w:p>
    <w:p w:rsidR="00F24B69" w:rsidRDefault="00F24B69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B69" w:rsidRDefault="00F24B69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B69">
        <w:rPr>
          <w:rFonts w:ascii="Times New Roman" w:hAnsi="Times New Roman" w:cs="Times New Roman"/>
          <w:b/>
          <w:sz w:val="28"/>
          <w:szCs w:val="28"/>
        </w:rPr>
        <w:t>Отдел по изучению рукописей и научного наследия А.Е. Кулаковского</w:t>
      </w:r>
    </w:p>
    <w:p w:rsidR="00F24B69" w:rsidRDefault="00F24B69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69">
        <w:rPr>
          <w:rFonts w:ascii="Times New Roman" w:hAnsi="Times New Roman" w:cs="Times New Roman"/>
          <w:sz w:val="28"/>
          <w:szCs w:val="28"/>
        </w:rPr>
        <w:t>Рукопись: Сборник методических разработок учителей Р</w:t>
      </w:r>
      <w:proofErr w:type="gramStart"/>
      <w:r w:rsidRPr="00F24B6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24B69">
        <w:rPr>
          <w:rFonts w:ascii="Times New Roman" w:hAnsi="Times New Roman" w:cs="Times New Roman"/>
          <w:sz w:val="28"/>
          <w:szCs w:val="28"/>
        </w:rPr>
        <w:t>Я) по изучению художественного и научного наследия А.Е. Кулаковского</w:t>
      </w:r>
    </w:p>
    <w:p w:rsidR="00F24B69" w:rsidRPr="00F24B69" w:rsidRDefault="00F24B69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69">
        <w:rPr>
          <w:rFonts w:ascii="Times New Roman" w:hAnsi="Times New Roman" w:cs="Times New Roman"/>
          <w:sz w:val="28"/>
          <w:szCs w:val="28"/>
        </w:rPr>
        <w:t>Рукопись подготовлена</w:t>
      </w:r>
      <w:r w:rsidRPr="00F24B69">
        <w:rPr>
          <w:rFonts w:ascii="Arial" w:hAnsi="Arial" w:cs="Arial"/>
          <w:color w:val="000000"/>
          <w:sz w:val="18"/>
          <w:szCs w:val="18"/>
          <w:shd w:val="clear" w:color="auto" w:fill="F0F2F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</w:t>
      </w:r>
      <w:r w:rsidRPr="00F24B69">
        <w:rPr>
          <w:rFonts w:ascii="Times New Roman" w:hAnsi="Times New Roman" w:cs="Times New Roman"/>
          <w:sz w:val="28"/>
          <w:szCs w:val="28"/>
        </w:rPr>
        <w:t>й отделом</w:t>
      </w:r>
      <w:r>
        <w:rPr>
          <w:rFonts w:ascii="Times New Roman" w:hAnsi="Times New Roman" w:cs="Times New Roman"/>
          <w:sz w:val="28"/>
          <w:szCs w:val="28"/>
        </w:rPr>
        <w:t xml:space="preserve">, кандидатом филологических наук 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Дарбасовой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Объем материалов </w:t>
      </w:r>
      <w:r w:rsidRPr="00F24B69">
        <w:rPr>
          <w:rFonts w:ascii="Times New Roman" w:hAnsi="Times New Roman" w:cs="Times New Roman"/>
          <w:sz w:val="28"/>
          <w:szCs w:val="28"/>
        </w:rPr>
        <w:t xml:space="preserve">5,0 </w:t>
      </w:r>
      <w:proofErr w:type="spellStart"/>
      <w:r w:rsidRPr="00F24B69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F24B69">
        <w:rPr>
          <w:rFonts w:ascii="Times New Roman" w:hAnsi="Times New Roman" w:cs="Times New Roman"/>
          <w:sz w:val="28"/>
          <w:szCs w:val="28"/>
        </w:rPr>
        <w:t>. Планируется напечатать в Издательском доме СВФУ в количестве 200 экз.</w:t>
      </w:r>
    </w:p>
    <w:p w:rsidR="00F24B69" w:rsidRDefault="00F24B69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CD6" w:rsidRDefault="00EB7CD6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CD6" w:rsidRDefault="00EB7CD6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CD6" w:rsidRDefault="00EB7CD6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CD6" w:rsidRDefault="00EB7CD6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CD6" w:rsidRDefault="00EB7CD6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CD6" w:rsidRDefault="00EB7CD6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CD6" w:rsidRDefault="00EB7CD6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CD6" w:rsidRDefault="00EB7CD6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CD6" w:rsidRDefault="00EB7CD6" w:rsidP="00F24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F19" w:rsidRDefault="000D7F19" w:rsidP="000D7F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Научные м</w:t>
      </w:r>
      <w:r w:rsidRPr="004F45FD">
        <w:rPr>
          <w:rFonts w:ascii="Times New Roman" w:hAnsi="Times New Roman" w:cs="Times New Roman"/>
          <w:b/>
          <w:sz w:val="28"/>
          <w:szCs w:val="28"/>
        </w:rPr>
        <w:t>ероприятия,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4F45FD">
        <w:rPr>
          <w:rFonts w:ascii="Times New Roman" w:hAnsi="Times New Roman" w:cs="Times New Roman"/>
          <w:b/>
          <w:sz w:val="28"/>
          <w:szCs w:val="28"/>
        </w:rPr>
        <w:t xml:space="preserve">рганизованные </w:t>
      </w:r>
      <w:r>
        <w:rPr>
          <w:rFonts w:ascii="Times New Roman" w:hAnsi="Times New Roman" w:cs="Times New Roman"/>
          <w:b/>
          <w:sz w:val="28"/>
          <w:szCs w:val="28"/>
        </w:rPr>
        <w:t>и п</w:t>
      </w:r>
      <w:r w:rsidRPr="004F45FD">
        <w:rPr>
          <w:rFonts w:ascii="Times New Roman" w:hAnsi="Times New Roman" w:cs="Times New Roman"/>
          <w:b/>
          <w:sz w:val="28"/>
          <w:szCs w:val="28"/>
        </w:rPr>
        <w:t>роведенные Институтом</w:t>
      </w:r>
    </w:p>
    <w:p w:rsidR="000D7F19" w:rsidRDefault="000D7F19" w:rsidP="000D7F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48"/>
        <w:gridCol w:w="2694"/>
      </w:tblGrid>
      <w:tr w:rsidR="000D7F19" w:rsidRPr="004F45FD" w:rsidTr="000D7F19">
        <w:trPr>
          <w:trHeight w:val="219"/>
        </w:trPr>
        <w:tc>
          <w:tcPr>
            <w:tcW w:w="6948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45FD" w:rsidRDefault="000D7F19" w:rsidP="000D7F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45FD" w:rsidRDefault="000D7F19" w:rsidP="000D7F1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0D7F19" w:rsidRPr="004F45FD" w:rsidTr="000D7F19">
        <w:trPr>
          <w:trHeight w:val="1278"/>
        </w:trPr>
        <w:tc>
          <w:tcPr>
            <w:tcW w:w="69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45FD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>Секция «Наследие А.Е. Кулаковского» в рамках X</w:t>
            </w:r>
            <w:r w:rsidRPr="004F45F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proofErr w:type="gramStart"/>
            <w:r w:rsidRPr="004F45FD"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  <w:t>Х</w:t>
            </w:r>
            <w:proofErr w:type="gramEnd"/>
            <w:r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Республиканской научной конференции – конкурсе молодых исследователей «Шаг в будущее» имени академика Владимира Петровича Ларионова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45FD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>9-11 января 2015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0D7F19" w:rsidRPr="004F45FD" w:rsidTr="000D7F19">
        <w:trPr>
          <w:trHeight w:val="1527"/>
        </w:trPr>
        <w:tc>
          <w:tcPr>
            <w:tcW w:w="694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45FD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Ежегодная исследовательская конференция среди обучающихся общеобразовательных учреждений Р</w:t>
            </w:r>
            <w:proofErr w:type="gramStart"/>
            <w:r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>С(</w:t>
            </w:r>
            <w:proofErr w:type="gramEnd"/>
            <w:r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>Я) «Наследие А.Е. Кулаковского» (отборочный конкурс на республиканский этап конференции «Шаг в будущее»-2016)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F45FD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>20 декабря 2015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</w:tbl>
    <w:p w:rsidR="000D7F19" w:rsidRDefault="000D7F19" w:rsidP="000D7F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D7F19" w:rsidRDefault="000D7F19" w:rsidP="000D7F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3250">
        <w:rPr>
          <w:rFonts w:ascii="Times New Roman" w:hAnsi="Times New Roman" w:cs="Times New Roman"/>
          <w:b/>
          <w:sz w:val="28"/>
          <w:szCs w:val="28"/>
        </w:rPr>
        <w:t>Совместные научные мероприятия</w:t>
      </w:r>
    </w:p>
    <w:p w:rsidR="000D7F19" w:rsidRDefault="000D7F19" w:rsidP="000D7F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47"/>
        <w:gridCol w:w="1701"/>
        <w:gridCol w:w="2694"/>
      </w:tblGrid>
      <w:tr w:rsidR="000D7F19" w:rsidRPr="00403250" w:rsidTr="000D7F19">
        <w:trPr>
          <w:trHeight w:val="453"/>
        </w:trPr>
        <w:tc>
          <w:tcPr>
            <w:tcW w:w="5247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03250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03250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94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03250" w:rsidRDefault="000D7F19" w:rsidP="000D7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Совместно с</w:t>
            </w:r>
          </w:p>
        </w:tc>
      </w:tr>
      <w:tr w:rsidR="000D7F19" w:rsidRPr="00403250" w:rsidTr="000D7F19">
        <w:trPr>
          <w:trHeight w:val="1985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03250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научная конференция «Единство многообразия. Литература Якутии в контексте диалога культур», проведенная в рамках республиканских мероприятий посвященных Году литературы (2015)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03250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16-17 июня 2015 года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03250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Институт гуманитарных исследований и проблем малочисленных народов Севера СО РАН</w:t>
            </w:r>
          </w:p>
        </w:tc>
      </w:tr>
      <w:tr w:rsidR="000D7F19" w:rsidRPr="00403250" w:rsidTr="000D7F19">
        <w:trPr>
          <w:trHeight w:val="1615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03250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поэмы основоположника якутской литературы А.Е. Кулаковского «Сон шамана» реализован в рамках Года литературы в России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03250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Издана</w:t>
            </w:r>
            <w:proofErr w:type="gramEnd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октябре 2015 года в японском журнале </w:t>
            </w:r>
            <w:proofErr w:type="spellStart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Culture</w:t>
            </w:r>
            <w:proofErr w:type="spellEnd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&amp; </w:t>
            </w:r>
            <w:proofErr w:type="spellStart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Lang</w:t>
            </w:r>
            <w:proofErr w:type="spellEnd"/>
            <w:r w:rsidRPr="0040325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u</w:t>
            </w:r>
            <w:proofErr w:type="spellStart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age</w:t>
            </w:r>
            <w:proofErr w:type="spellEnd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7F19" w:rsidRPr="00403250" w:rsidRDefault="000D7F19" w:rsidP="000D7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Университет Саппоро (Япония)</w:t>
            </w:r>
          </w:p>
        </w:tc>
      </w:tr>
    </w:tbl>
    <w:p w:rsidR="000D7F19" w:rsidRDefault="000D7F19" w:rsidP="000D7F1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41409" w:rsidRDefault="00D41409" w:rsidP="000D7F1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41409" w:rsidRDefault="00D41409" w:rsidP="000D7F1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41409" w:rsidRDefault="00D41409" w:rsidP="000D7F1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41409" w:rsidRDefault="00D41409" w:rsidP="000D7F1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036D" w:rsidRDefault="00B8036D" w:rsidP="003D096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803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Мероприятия по популяризации наследия А.Е. Кулаковского</w:t>
      </w:r>
    </w:p>
    <w:p w:rsidR="00B8036D" w:rsidRDefault="00B8036D" w:rsidP="003D096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B8036D" w:rsidTr="00B8036D">
        <w:trPr>
          <w:trHeight w:val="525"/>
        </w:trPr>
        <w:tc>
          <w:tcPr>
            <w:tcW w:w="4644" w:type="dxa"/>
            <w:shd w:val="clear" w:color="auto" w:fill="BFBFBF" w:themeFill="background1" w:themeFillShade="BF"/>
          </w:tcPr>
          <w:p w:rsidR="00B8036D" w:rsidRDefault="00B8036D" w:rsidP="00B8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8036D" w:rsidRDefault="00B8036D" w:rsidP="00B8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B8036D" w:rsidRDefault="00B8036D" w:rsidP="00B80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 с</w:t>
            </w:r>
          </w:p>
        </w:tc>
      </w:tr>
      <w:tr w:rsidR="00B8036D" w:rsidTr="00B8036D">
        <w:trPr>
          <w:trHeight w:val="660"/>
        </w:trPr>
        <w:tc>
          <w:tcPr>
            <w:tcW w:w="4644" w:type="dxa"/>
          </w:tcPr>
          <w:p w:rsidR="00B8036D" w:rsidRPr="00403250" w:rsidRDefault="00B8036D" w:rsidP="000D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Запуск специального издания трудов Алексея Елисеевича Кулаковского «</w:t>
            </w:r>
            <w:proofErr w:type="spellStart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Байанай</w:t>
            </w:r>
            <w:proofErr w:type="spellEnd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Алгыһа</w:t>
            </w:r>
            <w:proofErr w:type="spellEnd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(«Заклинание </w:t>
            </w:r>
            <w:proofErr w:type="spellStart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Байаная</w:t>
            </w:r>
            <w:proofErr w:type="spellEnd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»), «</w:t>
            </w:r>
            <w:proofErr w:type="spellStart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Ойуун</w:t>
            </w:r>
            <w:proofErr w:type="spellEnd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түүлэ</w:t>
            </w:r>
            <w:proofErr w:type="spellEnd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» («Сон шамана»), «</w:t>
            </w:r>
            <w:proofErr w:type="spellStart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Хомус</w:t>
            </w:r>
            <w:proofErr w:type="spellEnd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и «Саха </w:t>
            </w:r>
            <w:proofErr w:type="spellStart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интеллигенциятыгар</w:t>
            </w:r>
            <w:proofErr w:type="spellEnd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сурук</w:t>
            </w:r>
            <w:proofErr w:type="spellEnd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(Письмо «Якутской интеллигенции») в космос</w:t>
            </w:r>
          </w:p>
          <w:p w:rsidR="00B8036D" w:rsidRPr="00403250" w:rsidRDefault="00B8036D" w:rsidP="000D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Летчик-космонавт Олег Кононенко</w:t>
            </w:r>
          </w:p>
        </w:tc>
        <w:tc>
          <w:tcPr>
            <w:tcW w:w="2268" w:type="dxa"/>
          </w:tcPr>
          <w:p w:rsidR="00B8036D" w:rsidRPr="00403250" w:rsidRDefault="00B8036D" w:rsidP="000D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 июля 2015 года вылет с космодрома Байконур, 11 декабря 2015 года посадка в казахстанской степи </w:t>
            </w:r>
          </w:p>
        </w:tc>
        <w:tc>
          <w:tcPr>
            <w:tcW w:w="2659" w:type="dxa"/>
          </w:tcPr>
          <w:p w:rsidR="00B8036D" w:rsidRPr="00403250" w:rsidRDefault="00B8036D" w:rsidP="000D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ОАО «РИИХ </w:t>
            </w:r>
            <w:proofErr w:type="spellStart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Сахамедиа</w:t>
            </w:r>
            <w:proofErr w:type="spellEnd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» и ОАО «Медиа-холдинг Якутия», Государственная корпорация по космической деятельности «</w:t>
            </w:r>
            <w:proofErr w:type="spellStart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Роскосмос</w:t>
            </w:r>
            <w:proofErr w:type="spellEnd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B8036D" w:rsidTr="00B8036D">
        <w:tc>
          <w:tcPr>
            <w:tcW w:w="4644" w:type="dxa"/>
          </w:tcPr>
          <w:p w:rsidR="00B8036D" w:rsidRPr="004F45FD" w:rsidRDefault="00B8036D" w:rsidP="000D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>Торжественное возложение цветов к памятнику А.Е. Кулаковского, приуроченное к Году литературы в России (2015)</w:t>
            </w:r>
          </w:p>
        </w:tc>
        <w:tc>
          <w:tcPr>
            <w:tcW w:w="2268" w:type="dxa"/>
          </w:tcPr>
          <w:p w:rsidR="00B8036D" w:rsidRPr="004F45FD" w:rsidRDefault="00B8036D" w:rsidP="00B8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FD">
              <w:rPr>
                <w:rFonts w:ascii="Times New Roman" w:hAnsi="Times New Roman" w:cs="Times New Roman"/>
                <w:bCs/>
                <w:sz w:val="28"/>
                <w:szCs w:val="28"/>
              </w:rPr>
              <w:t>16 марта 2015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659" w:type="dxa"/>
          </w:tcPr>
          <w:p w:rsidR="00B8036D" w:rsidRDefault="00B8036D" w:rsidP="003D096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036D" w:rsidTr="00B8036D">
        <w:tc>
          <w:tcPr>
            <w:tcW w:w="4644" w:type="dxa"/>
          </w:tcPr>
          <w:p w:rsidR="00B8036D" w:rsidRPr="00403250" w:rsidRDefault="00B8036D" w:rsidP="000D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Открытие мемориала </w:t>
            </w:r>
            <w:r w:rsidRPr="00403250"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  <w:t>Өксөкүлээх Өлөксөй в местности</w:t>
            </w:r>
            <w:proofErr w:type="gramStart"/>
            <w:r w:rsidRPr="00403250"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  <w:t xml:space="preserve"> А</w:t>
            </w:r>
            <w:proofErr w:type="gramEnd"/>
            <w:r w:rsidRPr="00403250"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  <w:t>һыкай Онхойского наслега Верхневилюйского улуса</w:t>
            </w:r>
          </w:p>
        </w:tc>
        <w:tc>
          <w:tcPr>
            <w:tcW w:w="2268" w:type="dxa"/>
          </w:tcPr>
          <w:p w:rsidR="00B8036D" w:rsidRPr="00403250" w:rsidRDefault="00B8036D" w:rsidP="000D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3 октября 2015 г</w:t>
            </w:r>
            <w:r w:rsidRPr="00403250"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  <w:t>ода</w:t>
            </w:r>
          </w:p>
        </w:tc>
        <w:tc>
          <w:tcPr>
            <w:tcW w:w="2659" w:type="dxa"/>
          </w:tcPr>
          <w:p w:rsidR="00B8036D" w:rsidRPr="00403250" w:rsidRDefault="00B8036D" w:rsidP="000D7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район «</w:t>
            </w:r>
            <w:proofErr w:type="spellStart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>Верхневилюйский</w:t>
            </w:r>
            <w:proofErr w:type="spellEnd"/>
            <w:r w:rsidRPr="00403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улус»</w:t>
            </w:r>
          </w:p>
        </w:tc>
      </w:tr>
    </w:tbl>
    <w:p w:rsidR="00B8036D" w:rsidRDefault="00B8036D" w:rsidP="003D096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0961" w:rsidRDefault="003D0961" w:rsidP="003D096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D0961">
        <w:rPr>
          <w:rFonts w:ascii="Times New Roman" w:hAnsi="Times New Roman" w:cs="Times New Roman"/>
          <w:b/>
          <w:sz w:val="28"/>
          <w:szCs w:val="28"/>
        </w:rPr>
        <w:t xml:space="preserve">Алексей Кулаковский вернулся с борта космического корабля </w:t>
      </w:r>
    </w:p>
    <w:p w:rsidR="003D0961" w:rsidRDefault="003D0961" w:rsidP="003D0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61">
        <w:rPr>
          <w:rFonts w:ascii="Times New Roman" w:hAnsi="Times New Roman" w:cs="Times New Roman"/>
          <w:sz w:val="28"/>
          <w:szCs w:val="28"/>
        </w:rPr>
        <w:t>Мероприятия, посвящённые Году литературы в России, выходят за пределы Земли в прямом смысле. Впервые известные произведения основоположника якутской литературы Алексея Кулаковского зачитаны на борту космического корабля. В скором времени командир транспортного пилотируемого корабля «Союз ТМА-17М», бортинженер МКС Олег Кононенко представит вниманию полную версию видеозаписи чтения стихотворения из космоса.</w:t>
      </w:r>
    </w:p>
    <w:p w:rsidR="003D0961" w:rsidRDefault="003D0961" w:rsidP="004F45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3250" w:rsidRDefault="003D0961" w:rsidP="004F45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C966E0A" wp14:editId="620856AA">
            <wp:extent cx="5419725" cy="3613150"/>
            <wp:effectExtent l="0" t="0" r="9525" b="6350"/>
            <wp:docPr id="1" name="Рисунок 1" descr="C:\Documents and Settings\Администратор\Рабочий стол\Отчет Института А.Е. Кулаковского за 2015 год\index-297-696x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Отчет Института А.Е. Кулаковского за 2015 год\index-297-696x4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97" cy="361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61" w:rsidRPr="003D0961" w:rsidRDefault="003D0961" w:rsidP="003D0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61">
        <w:rPr>
          <w:rFonts w:ascii="Times New Roman" w:hAnsi="Times New Roman" w:cs="Times New Roman"/>
          <w:sz w:val="28"/>
          <w:szCs w:val="28"/>
        </w:rPr>
        <w:t xml:space="preserve">Летчик-космонавт </w:t>
      </w:r>
      <w:proofErr w:type="spellStart"/>
      <w:r w:rsidRPr="003D0961">
        <w:rPr>
          <w:rFonts w:ascii="Times New Roman" w:hAnsi="Times New Roman" w:cs="Times New Roman"/>
          <w:sz w:val="28"/>
          <w:szCs w:val="28"/>
        </w:rPr>
        <w:t>Роскосмоса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961">
        <w:rPr>
          <w:rFonts w:ascii="Times New Roman" w:hAnsi="Times New Roman" w:cs="Times New Roman"/>
          <w:b/>
          <w:bCs/>
          <w:sz w:val="28"/>
          <w:szCs w:val="28"/>
        </w:rPr>
        <w:t>Олег Кононенко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961">
        <w:rPr>
          <w:rFonts w:ascii="Times New Roman" w:hAnsi="Times New Roman" w:cs="Times New Roman"/>
          <w:sz w:val="28"/>
          <w:szCs w:val="28"/>
        </w:rPr>
        <w:t xml:space="preserve">уже известен тем, что в 2011 году сыграл на </w:t>
      </w:r>
      <w:proofErr w:type="spellStart"/>
      <w:r w:rsidRPr="003D0961">
        <w:rPr>
          <w:rFonts w:ascii="Times New Roman" w:hAnsi="Times New Roman" w:cs="Times New Roman"/>
          <w:sz w:val="28"/>
          <w:szCs w:val="28"/>
        </w:rPr>
        <w:t>хомусе</w:t>
      </w:r>
      <w:proofErr w:type="spellEnd"/>
      <w:r w:rsidRPr="003D0961">
        <w:rPr>
          <w:rFonts w:ascii="Times New Roman" w:hAnsi="Times New Roman" w:cs="Times New Roman"/>
          <w:sz w:val="28"/>
          <w:szCs w:val="28"/>
        </w:rPr>
        <w:t xml:space="preserve"> на борту космического корабля. На этот раз благодаря Олегу Кононенко впервые</w:t>
      </w:r>
      <w:r>
        <w:rPr>
          <w:rFonts w:ascii="Times New Roman" w:hAnsi="Times New Roman" w:cs="Times New Roman"/>
          <w:sz w:val="28"/>
          <w:szCs w:val="28"/>
        </w:rPr>
        <w:t xml:space="preserve"> мир </w:t>
      </w:r>
      <w:r w:rsidRPr="003D0961">
        <w:rPr>
          <w:rFonts w:ascii="Times New Roman" w:hAnsi="Times New Roman" w:cs="Times New Roman"/>
          <w:sz w:val="28"/>
          <w:szCs w:val="28"/>
        </w:rPr>
        <w:t>услышит как из космоса, на борту космического корабля «Союз ТМА-17М» были зачитаны известные произведения основоположника якутской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961">
        <w:rPr>
          <w:rFonts w:ascii="Times New Roman" w:hAnsi="Times New Roman" w:cs="Times New Roman"/>
          <w:b/>
          <w:bCs/>
          <w:sz w:val="28"/>
          <w:szCs w:val="28"/>
        </w:rPr>
        <w:t>Алексея Кулаковского</w:t>
      </w:r>
      <w:r w:rsidRPr="003D0961">
        <w:rPr>
          <w:rFonts w:ascii="Times New Roman" w:hAnsi="Times New Roman" w:cs="Times New Roman"/>
          <w:sz w:val="28"/>
          <w:szCs w:val="28"/>
        </w:rPr>
        <w:t>. В скором времени космонавт представит полную версию видеозаписи чтения одного из стихотворений.</w:t>
      </w:r>
    </w:p>
    <w:p w:rsidR="003D0961" w:rsidRPr="003D0961" w:rsidRDefault="003D0961" w:rsidP="003D0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61">
        <w:rPr>
          <w:rFonts w:ascii="Times New Roman" w:hAnsi="Times New Roman" w:cs="Times New Roman"/>
          <w:sz w:val="28"/>
          <w:szCs w:val="28"/>
        </w:rPr>
        <w:t xml:space="preserve">Идея, которую по праву можно назвать «космической», символично воплотилась в Год литературы в России благодаря ОАО «Медиа-холдинг </w:t>
      </w:r>
      <w:r>
        <w:rPr>
          <w:rFonts w:ascii="Times New Roman" w:hAnsi="Times New Roman" w:cs="Times New Roman"/>
          <w:sz w:val="28"/>
          <w:szCs w:val="28"/>
        </w:rPr>
        <w:t xml:space="preserve">Якутия» и ОАО «РИИХ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3D0961">
        <w:rPr>
          <w:rFonts w:ascii="Times New Roman" w:hAnsi="Times New Roman" w:cs="Times New Roman"/>
          <w:sz w:val="28"/>
          <w:szCs w:val="28"/>
        </w:rPr>
        <w:t xml:space="preserve"> Инициатором проекта выступил первый заместитель генерального директора ОАО «</w:t>
      </w:r>
      <w:proofErr w:type="spellStart"/>
      <w:r w:rsidRPr="003D0961">
        <w:rPr>
          <w:rFonts w:ascii="Times New Roman" w:hAnsi="Times New Roman" w:cs="Times New Roman"/>
          <w:sz w:val="28"/>
          <w:szCs w:val="28"/>
        </w:rPr>
        <w:t>Сахамедиа</w:t>
      </w:r>
      <w:proofErr w:type="spellEnd"/>
      <w:r w:rsidRPr="003D09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961">
        <w:rPr>
          <w:rFonts w:ascii="Times New Roman" w:hAnsi="Times New Roman" w:cs="Times New Roman"/>
          <w:b/>
          <w:bCs/>
          <w:sz w:val="28"/>
          <w:szCs w:val="28"/>
        </w:rPr>
        <w:t>Афанасий Ноев</w:t>
      </w:r>
      <w:r w:rsidRPr="003D0961">
        <w:rPr>
          <w:rFonts w:ascii="Times New Roman" w:hAnsi="Times New Roman" w:cs="Times New Roman"/>
          <w:sz w:val="28"/>
          <w:szCs w:val="28"/>
        </w:rPr>
        <w:t>. Проект был поддержан и внучкой писателя, кандидатом филологических наук</w:t>
      </w:r>
      <w:r>
        <w:rPr>
          <w:rFonts w:ascii="Times New Roman" w:hAnsi="Times New Roman" w:cs="Times New Roman"/>
          <w:sz w:val="28"/>
          <w:szCs w:val="28"/>
        </w:rPr>
        <w:t xml:space="preserve">, директором Института А.Е. Кулаковского СВФУ </w:t>
      </w:r>
      <w:r w:rsidRPr="003D0961">
        <w:rPr>
          <w:rFonts w:ascii="Times New Roman" w:hAnsi="Times New Roman" w:cs="Times New Roman"/>
          <w:b/>
          <w:bCs/>
          <w:sz w:val="28"/>
          <w:szCs w:val="28"/>
        </w:rPr>
        <w:t>Людмилой Кулаковской,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961">
        <w:rPr>
          <w:rFonts w:ascii="Times New Roman" w:hAnsi="Times New Roman" w:cs="Times New Roman"/>
          <w:sz w:val="28"/>
          <w:szCs w:val="28"/>
        </w:rPr>
        <w:t>оказавшей необходимую помощь в составлении сборника произведений Алексея Кулаковского, а также заместителем генерального директора компании «РИСКСАТ»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961">
        <w:rPr>
          <w:rFonts w:ascii="Times New Roman" w:hAnsi="Times New Roman" w:cs="Times New Roman"/>
          <w:b/>
          <w:bCs/>
          <w:sz w:val="28"/>
          <w:szCs w:val="28"/>
        </w:rPr>
        <w:t>Ольгой Мороз</w:t>
      </w:r>
      <w:r w:rsidRPr="003D0961">
        <w:rPr>
          <w:rFonts w:ascii="Times New Roman" w:hAnsi="Times New Roman" w:cs="Times New Roman"/>
          <w:sz w:val="28"/>
          <w:szCs w:val="28"/>
        </w:rPr>
        <w:t>, которая на протяжении всего времени содействовала реализации проекта.</w:t>
      </w:r>
    </w:p>
    <w:p w:rsidR="003D0961" w:rsidRDefault="003D0961" w:rsidP="003D0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61">
        <w:rPr>
          <w:rFonts w:ascii="Times New Roman" w:hAnsi="Times New Roman" w:cs="Times New Roman"/>
          <w:sz w:val="28"/>
          <w:szCs w:val="28"/>
        </w:rPr>
        <w:lastRenderedPageBreak/>
        <w:t>Так как требования к космическому грузу были строгими, «Медиа-холдинг Якутия» и «</w:t>
      </w:r>
      <w:proofErr w:type="spellStart"/>
      <w:r w:rsidRPr="003D0961">
        <w:rPr>
          <w:rFonts w:ascii="Times New Roman" w:hAnsi="Times New Roman" w:cs="Times New Roman"/>
          <w:sz w:val="28"/>
          <w:szCs w:val="28"/>
        </w:rPr>
        <w:t>Сахамедиа</w:t>
      </w:r>
      <w:proofErr w:type="spellEnd"/>
      <w:r w:rsidRPr="003D0961">
        <w:rPr>
          <w:rFonts w:ascii="Times New Roman" w:hAnsi="Times New Roman" w:cs="Times New Roman"/>
          <w:sz w:val="28"/>
          <w:szCs w:val="28"/>
        </w:rPr>
        <w:t xml:space="preserve">» выпустили сборник произведений великого якутского писателя-философа Алексея Кулаковского в специальном формате. На 300 страницах небольшой книги уместились четыре известных произведения писателя: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Алгыһа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(«Заклинание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Байаная</w:t>
      </w:r>
      <w:proofErr w:type="spellEnd"/>
      <w:r>
        <w:rPr>
          <w:rFonts w:ascii="Times New Roman" w:hAnsi="Times New Roman" w:cs="Times New Roman"/>
          <w:sz w:val="28"/>
          <w:szCs w:val="28"/>
        </w:rPr>
        <w:t>»), «</w:t>
      </w:r>
      <w:proofErr w:type="spellStart"/>
      <w:r w:rsidRPr="003D0961">
        <w:rPr>
          <w:rFonts w:ascii="Times New Roman" w:hAnsi="Times New Roman" w:cs="Times New Roman"/>
          <w:sz w:val="28"/>
          <w:szCs w:val="28"/>
        </w:rPr>
        <w:t>Ойуун</w:t>
      </w:r>
      <w:proofErr w:type="spellEnd"/>
      <w:r w:rsidRPr="003D0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61">
        <w:rPr>
          <w:rFonts w:ascii="Times New Roman" w:hAnsi="Times New Roman" w:cs="Times New Roman"/>
          <w:sz w:val="28"/>
          <w:szCs w:val="28"/>
        </w:rPr>
        <w:t>түүлэ</w:t>
      </w:r>
      <w:proofErr w:type="spellEnd"/>
      <w:r>
        <w:rPr>
          <w:rFonts w:ascii="Times New Roman" w:hAnsi="Times New Roman" w:cs="Times New Roman"/>
          <w:sz w:val="28"/>
          <w:szCs w:val="28"/>
        </w:rPr>
        <w:t>» («Сон шамана»), «</w:t>
      </w:r>
      <w:proofErr w:type="spellStart"/>
      <w:r w:rsidRPr="003D0961"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«Саха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интеллигенциятыгар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сурук</w:t>
      </w:r>
      <w:proofErr w:type="spellEnd"/>
      <w:r>
        <w:rPr>
          <w:rFonts w:ascii="Times New Roman" w:hAnsi="Times New Roman" w:cs="Times New Roman"/>
          <w:sz w:val="28"/>
          <w:szCs w:val="28"/>
        </w:rPr>
        <w:t>» («</w:t>
      </w:r>
      <w:r w:rsidRPr="003D0961">
        <w:rPr>
          <w:rFonts w:ascii="Times New Roman" w:hAnsi="Times New Roman" w:cs="Times New Roman"/>
          <w:sz w:val="28"/>
          <w:szCs w:val="28"/>
        </w:rPr>
        <w:t>Письмо якутской инте</w:t>
      </w:r>
      <w:r>
        <w:rPr>
          <w:rFonts w:ascii="Times New Roman" w:hAnsi="Times New Roman" w:cs="Times New Roman"/>
          <w:sz w:val="28"/>
          <w:szCs w:val="28"/>
        </w:rPr>
        <w:t>ллигенции»</w:t>
      </w:r>
      <w:r w:rsidRPr="003D0961">
        <w:rPr>
          <w:rFonts w:ascii="Times New Roman" w:hAnsi="Times New Roman" w:cs="Times New Roman"/>
          <w:sz w:val="28"/>
          <w:szCs w:val="28"/>
        </w:rPr>
        <w:t>).</w:t>
      </w:r>
    </w:p>
    <w:p w:rsidR="003D0961" w:rsidRDefault="003D0961" w:rsidP="003D0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299" w:rsidRDefault="003D0961" w:rsidP="001352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961">
        <w:rPr>
          <w:rFonts w:ascii="Times New Roman" w:hAnsi="Times New Roman" w:cs="Times New Roman"/>
          <w:b/>
          <w:sz w:val="28"/>
          <w:szCs w:val="28"/>
        </w:rPr>
        <w:t xml:space="preserve">Открытие мемориала </w:t>
      </w:r>
      <w:r w:rsidR="00135299">
        <w:rPr>
          <w:rFonts w:ascii="Times New Roman" w:hAnsi="Times New Roman" w:cs="Times New Roman"/>
          <w:b/>
          <w:sz w:val="28"/>
          <w:szCs w:val="28"/>
        </w:rPr>
        <w:t>А.Е. Кулаковского-</w:t>
      </w:r>
      <w:proofErr w:type="spellStart"/>
      <w:r w:rsidRPr="003D0961">
        <w:rPr>
          <w:rFonts w:ascii="Times New Roman" w:hAnsi="Times New Roman" w:cs="Times New Roman"/>
          <w:b/>
          <w:sz w:val="28"/>
          <w:szCs w:val="28"/>
        </w:rPr>
        <w:t>Өксөкүлээх</w:t>
      </w:r>
      <w:proofErr w:type="spellEnd"/>
      <w:r w:rsidRPr="003D09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0961">
        <w:rPr>
          <w:rFonts w:ascii="Times New Roman" w:hAnsi="Times New Roman" w:cs="Times New Roman"/>
          <w:b/>
          <w:sz w:val="28"/>
          <w:szCs w:val="28"/>
        </w:rPr>
        <w:t>Өлөксөй</w:t>
      </w:r>
      <w:proofErr w:type="spellEnd"/>
      <w:r w:rsidRPr="003D0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961">
        <w:rPr>
          <w:rFonts w:ascii="Times New Roman" w:hAnsi="Times New Roman" w:cs="Times New Roman"/>
          <w:b/>
          <w:sz w:val="28"/>
          <w:szCs w:val="28"/>
        </w:rPr>
        <w:br/>
        <w:t>в местности</w:t>
      </w:r>
      <w:proofErr w:type="gramStart"/>
      <w:r w:rsidRPr="003D09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096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3D0961">
        <w:rPr>
          <w:rFonts w:ascii="Times New Roman" w:hAnsi="Times New Roman" w:cs="Times New Roman"/>
          <w:b/>
          <w:sz w:val="28"/>
          <w:szCs w:val="28"/>
        </w:rPr>
        <w:t>һыкай</w:t>
      </w:r>
      <w:proofErr w:type="spellEnd"/>
      <w:r w:rsidRPr="003D09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0961">
        <w:rPr>
          <w:rFonts w:ascii="Times New Roman" w:hAnsi="Times New Roman" w:cs="Times New Roman"/>
          <w:b/>
          <w:sz w:val="28"/>
          <w:szCs w:val="28"/>
        </w:rPr>
        <w:t>Онхойского</w:t>
      </w:r>
      <w:proofErr w:type="spellEnd"/>
      <w:r w:rsidRPr="003D0961">
        <w:rPr>
          <w:rFonts w:ascii="Times New Roman" w:hAnsi="Times New Roman" w:cs="Times New Roman"/>
          <w:b/>
          <w:sz w:val="28"/>
          <w:szCs w:val="28"/>
        </w:rPr>
        <w:t xml:space="preserve"> наслега </w:t>
      </w:r>
      <w:proofErr w:type="spellStart"/>
      <w:r w:rsidRPr="003D0961">
        <w:rPr>
          <w:rFonts w:ascii="Times New Roman" w:hAnsi="Times New Roman" w:cs="Times New Roman"/>
          <w:b/>
          <w:sz w:val="28"/>
          <w:szCs w:val="28"/>
        </w:rPr>
        <w:t>Верхневилюйского</w:t>
      </w:r>
      <w:proofErr w:type="spellEnd"/>
      <w:r w:rsidRPr="003D0961">
        <w:rPr>
          <w:rFonts w:ascii="Times New Roman" w:hAnsi="Times New Roman" w:cs="Times New Roman"/>
          <w:b/>
          <w:sz w:val="28"/>
          <w:szCs w:val="28"/>
        </w:rPr>
        <w:t xml:space="preserve"> улуса</w:t>
      </w:r>
      <w:r w:rsidR="001352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299" w:rsidRDefault="00135299" w:rsidP="00135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99">
        <w:rPr>
          <w:rFonts w:ascii="Times New Roman" w:hAnsi="Times New Roman" w:cs="Times New Roman"/>
          <w:sz w:val="28"/>
          <w:szCs w:val="28"/>
        </w:rPr>
        <w:t xml:space="preserve">3 октября 2015 года в местности </w:t>
      </w:r>
      <w:proofErr w:type="spellStart"/>
      <w:r w:rsidRPr="00135299">
        <w:rPr>
          <w:rFonts w:ascii="Times New Roman" w:hAnsi="Times New Roman" w:cs="Times New Roman"/>
          <w:sz w:val="28"/>
          <w:szCs w:val="28"/>
        </w:rPr>
        <w:t>Аһыкай</w:t>
      </w:r>
      <w:proofErr w:type="spellEnd"/>
      <w:r w:rsidRPr="00135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99">
        <w:rPr>
          <w:rFonts w:ascii="Times New Roman" w:hAnsi="Times New Roman" w:cs="Times New Roman"/>
          <w:sz w:val="28"/>
          <w:szCs w:val="28"/>
        </w:rPr>
        <w:t>Онхойского</w:t>
      </w:r>
      <w:proofErr w:type="spellEnd"/>
      <w:r w:rsidRPr="00135299">
        <w:rPr>
          <w:rFonts w:ascii="Times New Roman" w:hAnsi="Times New Roman" w:cs="Times New Roman"/>
          <w:sz w:val="28"/>
          <w:szCs w:val="28"/>
        </w:rPr>
        <w:t xml:space="preserve"> наслега состоялось значимое духовное событие не только для наслега, улуса, но и для всей республики – открытие мемориала А.Е. Кулаковског</w:t>
      </w:r>
      <w:proofErr w:type="gramStart"/>
      <w:r w:rsidRPr="00135299">
        <w:rPr>
          <w:rFonts w:ascii="Times New Roman" w:hAnsi="Times New Roman" w:cs="Times New Roman"/>
          <w:sz w:val="28"/>
          <w:szCs w:val="28"/>
        </w:rPr>
        <w:t>о-</w:t>
      </w:r>
      <w:proofErr w:type="spellStart"/>
      <w:proofErr w:type="gramEnd"/>
      <w:r w:rsidRPr="00135299">
        <w:rPr>
          <w:rFonts w:ascii="Times New Roman" w:hAnsi="Times New Roman" w:cs="Times New Roman"/>
          <w:sz w:val="28"/>
          <w:szCs w:val="28"/>
        </w:rPr>
        <w:t>Өксөкүлээх</w:t>
      </w:r>
      <w:proofErr w:type="spellEnd"/>
      <w:r w:rsidRPr="00135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99">
        <w:rPr>
          <w:rFonts w:ascii="Times New Roman" w:hAnsi="Times New Roman" w:cs="Times New Roman"/>
          <w:sz w:val="28"/>
          <w:szCs w:val="28"/>
        </w:rPr>
        <w:t>Өлөксөй</w:t>
      </w:r>
      <w:proofErr w:type="spellEnd"/>
      <w:r w:rsidRPr="00135299">
        <w:rPr>
          <w:rFonts w:ascii="Times New Roman" w:hAnsi="Times New Roman" w:cs="Times New Roman"/>
          <w:sz w:val="28"/>
          <w:szCs w:val="28"/>
        </w:rPr>
        <w:t>.</w:t>
      </w:r>
    </w:p>
    <w:p w:rsidR="00F33B4E" w:rsidRPr="00135299" w:rsidRDefault="00F33B4E" w:rsidP="001352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38775" cy="3343275"/>
            <wp:effectExtent l="0" t="0" r="9525" b="9525"/>
            <wp:docPr id="2" name="Рисунок 2" descr="C:\Documents and Settings\Администратор\Рабочий стол\Отчет Института А.Е. Кулаковского за 2015 год\IMG-201510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Отчет Института А.Е. Кулаковского за 2015 год\IMG-20151006-WA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70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299" w:rsidRPr="00135299" w:rsidRDefault="00135299" w:rsidP="003D0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99">
        <w:rPr>
          <w:rFonts w:ascii="Times New Roman" w:hAnsi="Times New Roman" w:cs="Times New Roman"/>
          <w:sz w:val="28"/>
          <w:szCs w:val="28"/>
        </w:rPr>
        <w:t xml:space="preserve">Институт А.Е. Кулаковского СВФУ провел изыскательские работы  в архивах и библиотеках по установлению пребывания мыслителя </w:t>
      </w:r>
      <w:proofErr w:type="gramStart"/>
      <w:r w:rsidRPr="001352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5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299">
        <w:rPr>
          <w:rFonts w:ascii="Times New Roman" w:hAnsi="Times New Roman" w:cs="Times New Roman"/>
          <w:sz w:val="28"/>
          <w:szCs w:val="28"/>
        </w:rPr>
        <w:t>Верхневилюйском</w:t>
      </w:r>
      <w:proofErr w:type="gramEnd"/>
      <w:r w:rsidRPr="00135299">
        <w:rPr>
          <w:rFonts w:ascii="Times New Roman" w:hAnsi="Times New Roman" w:cs="Times New Roman"/>
          <w:sz w:val="28"/>
          <w:szCs w:val="28"/>
        </w:rPr>
        <w:t xml:space="preserve"> улусе. Народным мастером А.С. Таркаевым были изготовлены две копии 110-летних </w:t>
      </w:r>
      <w:proofErr w:type="spellStart"/>
      <w:r w:rsidRPr="00135299">
        <w:rPr>
          <w:rFonts w:ascii="Times New Roman" w:hAnsi="Times New Roman" w:cs="Times New Roman"/>
          <w:sz w:val="28"/>
          <w:szCs w:val="28"/>
        </w:rPr>
        <w:t>сэргэ</w:t>
      </w:r>
      <w:proofErr w:type="spellEnd"/>
      <w:r w:rsidRPr="00135299">
        <w:rPr>
          <w:rFonts w:ascii="Times New Roman" w:hAnsi="Times New Roman" w:cs="Times New Roman"/>
          <w:sz w:val="28"/>
          <w:szCs w:val="28"/>
        </w:rPr>
        <w:t xml:space="preserve">, поставленные великим мыслителем и </w:t>
      </w:r>
      <w:proofErr w:type="spellStart"/>
      <w:r w:rsidRPr="00135299">
        <w:rPr>
          <w:rFonts w:ascii="Times New Roman" w:hAnsi="Times New Roman" w:cs="Times New Roman"/>
          <w:sz w:val="28"/>
          <w:szCs w:val="28"/>
        </w:rPr>
        <w:t>сэргэ</w:t>
      </w:r>
      <w:proofErr w:type="spellEnd"/>
      <w:r w:rsidRPr="00135299">
        <w:rPr>
          <w:rFonts w:ascii="Times New Roman" w:hAnsi="Times New Roman" w:cs="Times New Roman"/>
          <w:sz w:val="28"/>
          <w:szCs w:val="28"/>
        </w:rPr>
        <w:t xml:space="preserve"> от его благодарных потомков. Усилиями населения наслега, его главы </w:t>
      </w:r>
      <w:r w:rsidRPr="00135299">
        <w:rPr>
          <w:rFonts w:ascii="Times New Roman" w:hAnsi="Times New Roman" w:cs="Times New Roman"/>
          <w:sz w:val="28"/>
          <w:szCs w:val="28"/>
        </w:rPr>
        <w:lastRenderedPageBreak/>
        <w:t xml:space="preserve">Г.Е. </w:t>
      </w:r>
      <w:proofErr w:type="spellStart"/>
      <w:r w:rsidRPr="00135299">
        <w:rPr>
          <w:rFonts w:ascii="Times New Roman" w:hAnsi="Times New Roman" w:cs="Times New Roman"/>
          <w:sz w:val="28"/>
          <w:szCs w:val="28"/>
        </w:rPr>
        <w:t>Отова</w:t>
      </w:r>
      <w:proofErr w:type="spellEnd"/>
      <w:r w:rsidRPr="00135299">
        <w:rPr>
          <w:rFonts w:ascii="Times New Roman" w:hAnsi="Times New Roman" w:cs="Times New Roman"/>
          <w:sz w:val="28"/>
          <w:szCs w:val="28"/>
        </w:rPr>
        <w:t xml:space="preserve"> была разыскана и доставлена </w:t>
      </w:r>
      <w:proofErr w:type="gramStart"/>
      <w:r w:rsidRPr="001352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5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99">
        <w:rPr>
          <w:rFonts w:ascii="Times New Roman" w:hAnsi="Times New Roman" w:cs="Times New Roman"/>
          <w:sz w:val="28"/>
          <w:szCs w:val="28"/>
        </w:rPr>
        <w:t>Аһыкай</w:t>
      </w:r>
      <w:proofErr w:type="spellEnd"/>
      <w:r w:rsidRPr="00135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299">
        <w:rPr>
          <w:rFonts w:ascii="Times New Roman" w:hAnsi="Times New Roman" w:cs="Times New Roman"/>
          <w:sz w:val="28"/>
          <w:szCs w:val="28"/>
        </w:rPr>
        <w:t>огромная</w:t>
      </w:r>
      <w:proofErr w:type="gramEnd"/>
      <w:r w:rsidRPr="00135299">
        <w:rPr>
          <w:rFonts w:ascii="Times New Roman" w:hAnsi="Times New Roman" w:cs="Times New Roman"/>
          <w:sz w:val="28"/>
          <w:szCs w:val="28"/>
        </w:rPr>
        <w:t xml:space="preserve"> глыба камня, на которой написали о событии 1905 года. Проведены работы по укреплению </w:t>
      </w:r>
      <w:proofErr w:type="gramStart"/>
      <w:r w:rsidRPr="00135299">
        <w:rPr>
          <w:rFonts w:ascii="Times New Roman" w:hAnsi="Times New Roman" w:cs="Times New Roman"/>
          <w:sz w:val="28"/>
          <w:szCs w:val="28"/>
        </w:rPr>
        <w:t>сохраненного</w:t>
      </w:r>
      <w:proofErr w:type="gramEnd"/>
      <w:r w:rsidRPr="00135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99">
        <w:rPr>
          <w:rFonts w:ascii="Times New Roman" w:hAnsi="Times New Roman" w:cs="Times New Roman"/>
          <w:sz w:val="28"/>
          <w:szCs w:val="28"/>
        </w:rPr>
        <w:t>сэргэ</w:t>
      </w:r>
      <w:proofErr w:type="spellEnd"/>
      <w:r w:rsidRPr="00135299">
        <w:rPr>
          <w:rFonts w:ascii="Times New Roman" w:hAnsi="Times New Roman" w:cs="Times New Roman"/>
          <w:sz w:val="28"/>
          <w:szCs w:val="28"/>
        </w:rPr>
        <w:t xml:space="preserve">. Также бережно на особом постаменте уложили </w:t>
      </w:r>
      <w:proofErr w:type="gramStart"/>
      <w:r w:rsidRPr="00135299">
        <w:rPr>
          <w:rFonts w:ascii="Times New Roman" w:hAnsi="Times New Roman" w:cs="Times New Roman"/>
          <w:sz w:val="28"/>
          <w:szCs w:val="28"/>
        </w:rPr>
        <w:t>упавшие</w:t>
      </w:r>
      <w:proofErr w:type="gramEnd"/>
      <w:r w:rsidRPr="00135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299">
        <w:rPr>
          <w:rFonts w:ascii="Times New Roman" w:hAnsi="Times New Roman" w:cs="Times New Roman"/>
          <w:sz w:val="28"/>
          <w:szCs w:val="28"/>
        </w:rPr>
        <w:t>сэргэ</w:t>
      </w:r>
      <w:proofErr w:type="spellEnd"/>
      <w:r w:rsidRPr="00135299">
        <w:rPr>
          <w:rFonts w:ascii="Times New Roman" w:hAnsi="Times New Roman" w:cs="Times New Roman"/>
          <w:sz w:val="28"/>
          <w:szCs w:val="28"/>
        </w:rPr>
        <w:t>.</w:t>
      </w:r>
    </w:p>
    <w:p w:rsidR="00135299" w:rsidRDefault="00135299" w:rsidP="001352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Отрадно, что в работе над комплексом, в мероприятиях по открытию комплекса самое деятельное участие приняло население наслега, учителя и школьники. Как сказал </w:t>
      </w:r>
      <w:r>
        <w:rPr>
          <w:rFonts w:ascii="Times New Roman" w:hAnsi="Times New Roman"/>
          <w:color w:val="000000"/>
          <w:sz w:val="28"/>
          <w:szCs w:val="28"/>
          <w:lang w:val="sr-Cyrl-CS"/>
        </w:rPr>
        <w:t xml:space="preserve">глава </w:t>
      </w:r>
      <w:r w:rsidRPr="00DE32C3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Онхойского наслега</w:t>
      </w:r>
      <w:r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 Герман Егорович Отов – это только начало работ по увековечению памяти великого сына якутского народа А.Е. Кулаковского в Верхневилюйском улусе. В будущем наслег и улус планируют расширять комплекс и углублять его содержание.</w:t>
      </w:r>
    </w:p>
    <w:p w:rsidR="00AA5BCC" w:rsidRDefault="00AA5BCC" w:rsidP="001352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3D0961" w:rsidRDefault="00D36359" w:rsidP="00E745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Результативность научно-и</w:t>
      </w:r>
      <w:r w:rsidRPr="00D36359">
        <w:rPr>
          <w:rFonts w:ascii="Times New Roman" w:hAnsi="Times New Roman" w:cs="Times New Roman"/>
          <w:b/>
          <w:bCs/>
          <w:sz w:val="28"/>
          <w:szCs w:val="28"/>
        </w:rPr>
        <w:t xml:space="preserve">сследовательской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E745E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36359">
        <w:rPr>
          <w:rFonts w:ascii="Times New Roman" w:hAnsi="Times New Roman" w:cs="Times New Roman"/>
          <w:b/>
          <w:bCs/>
          <w:sz w:val="28"/>
          <w:szCs w:val="28"/>
        </w:rPr>
        <w:t xml:space="preserve">тудентов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>и ш</w:t>
      </w:r>
      <w:r w:rsidRPr="00D36359">
        <w:rPr>
          <w:rFonts w:ascii="Times New Roman" w:hAnsi="Times New Roman" w:cs="Times New Roman"/>
          <w:b/>
          <w:bCs/>
          <w:sz w:val="28"/>
          <w:szCs w:val="28"/>
        </w:rPr>
        <w:t>кольников</w:t>
      </w:r>
    </w:p>
    <w:p w:rsidR="00DE6977" w:rsidRDefault="00DE6977" w:rsidP="00E745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224"/>
        <w:gridCol w:w="1701"/>
      </w:tblGrid>
      <w:tr w:rsidR="00D36359" w:rsidRPr="00D36359" w:rsidTr="00165008">
        <w:trPr>
          <w:trHeight w:val="261"/>
        </w:trPr>
        <w:tc>
          <w:tcPr>
            <w:tcW w:w="8224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C35" w:rsidRPr="00D36359" w:rsidRDefault="00D36359" w:rsidP="00D3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C35" w:rsidRPr="00D36359" w:rsidRDefault="00D36359" w:rsidP="00D3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</w:t>
            </w:r>
          </w:p>
        </w:tc>
      </w:tr>
      <w:tr w:rsidR="00D36359" w:rsidRPr="00D36359" w:rsidTr="00E262AA">
        <w:trPr>
          <w:trHeight w:val="614"/>
        </w:trPr>
        <w:tc>
          <w:tcPr>
            <w:tcW w:w="82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62AA" w:rsidRPr="00E262AA" w:rsidRDefault="00D36359" w:rsidP="00D3635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359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Научные публикации студентов в сборниках материалов всероссийских конференций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C35" w:rsidRPr="00D36359" w:rsidRDefault="00E262AA" w:rsidP="00D3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E262AA" w:rsidRPr="00D36359" w:rsidTr="00D36359">
        <w:trPr>
          <w:trHeight w:val="600"/>
        </w:trPr>
        <w:tc>
          <w:tcPr>
            <w:tcW w:w="82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62AA" w:rsidRPr="00D36359" w:rsidRDefault="00E262AA" w:rsidP="00E262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2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Научные публикации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школьников</w:t>
            </w:r>
            <w:r w:rsidRPr="00E262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сборниках материалов всероссийских конференций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62AA" w:rsidRPr="00D36359" w:rsidRDefault="00701A3A" w:rsidP="00D363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D36359" w:rsidRPr="00D36359" w:rsidTr="00D36359">
        <w:trPr>
          <w:trHeight w:val="626"/>
        </w:trPr>
        <w:tc>
          <w:tcPr>
            <w:tcW w:w="82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C35" w:rsidRPr="00D36359" w:rsidRDefault="00D36359" w:rsidP="00D36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359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Доклады школьников на научных конференциях, семинарах и т.п. всех уровней, всего, из них: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C35" w:rsidRPr="00D36359" w:rsidRDefault="00D36359" w:rsidP="00D3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359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</w:tr>
      <w:tr w:rsidR="00D36359" w:rsidRPr="00D36359" w:rsidTr="00D36359">
        <w:trPr>
          <w:trHeight w:val="626"/>
        </w:trPr>
        <w:tc>
          <w:tcPr>
            <w:tcW w:w="82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C35" w:rsidRPr="00D36359" w:rsidRDefault="00D36359" w:rsidP="00D36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359">
              <w:rPr>
                <w:rFonts w:ascii="Times New Roman" w:hAnsi="Times New Roman" w:cs="Times New Roman"/>
                <w:bCs/>
                <w:sz w:val="28"/>
                <w:szCs w:val="28"/>
              </w:rPr>
              <w:t>– секция «Наследие А.Е. Кулаковского» в рамках X</w:t>
            </w:r>
            <w:r w:rsidRPr="00D363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proofErr w:type="gramStart"/>
            <w:r w:rsidRPr="00D36359"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  <w:t>Х</w:t>
            </w:r>
            <w:proofErr w:type="gramEnd"/>
            <w:r w:rsidRPr="00D363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Республиканской научной конференции «Шаг в будущее»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C35" w:rsidRPr="00D36359" w:rsidRDefault="00D36359" w:rsidP="00D3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35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D36359" w:rsidRPr="00D36359" w:rsidTr="00D36359">
        <w:trPr>
          <w:trHeight w:val="680"/>
        </w:trPr>
        <w:tc>
          <w:tcPr>
            <w:tcW w:w="82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C35" w:rsidRPr="00D36359" w:rsidRDefault="00D36359" w:rsidP="00D36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359">
              <w:rPr>
                <w:rFonts w:ascii="Times New Roman" w:hAnsi="Times New Roman" w:cs="Times New Roman"/>
                <w:bCs/>
                <w:sz w:val="28"/>
                <w:szCs w:val="28"/>
              </w:rPr>
              <w:t>– отборочный конкурс на республиканский этап конференции «Шаг в будущее»-2016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C35" w:rsidRPr="00D36359" w:rsidRDefault="00D36359" w:rsidP="00D3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359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</w:tr>
    </w:tbl>
    <w:p w:rsidR="00E262AA" w:rsidRDefault="00E262AA" w:rsidP="004F45F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2AA" w:rsidRDefault="000E20B9" w:rsidP="000E20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привлекаются к исследовательской деятельности студенты и школьники, многие из которых с младших классов изучают жизнь и творчество А.Е. Кулаковского. Надо отметить, что качество работ с каждым годом улучшается. В этом году в материалы двух конференций вошли лучшие работы студентов и школьников, в общей сумме 18 статей. </w:t>
      </w:r>
    </w:p>
    <w:p w:rsidR="000D7F19" w:rsidRDefault="00E262AA" w:rsidP="00E262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2015</w:t>
      </w:r>
      <w:r w:rsidRP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продолжила</w:t>
      </w:r>
      <w:r w:rsidRP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секция «Наследие А.Е. Кулаковского» в рамках научной конференции – конкурсе молодых исследователей «</w:t>
      </w:r>
      <w:proofErr w:type="spellStart"/>
      <w:r w:rsidRP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Инникигэ</w:t>
      </w:r>
      <w:proofErr w:type="spellEnd"/>
      <w:r w:rsidRP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хардыы</w:t>
      </w:r>
      <w:proofErr w:type="spellEnd"/>
      <w:r w:rsidRPr="00E26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имени академика Владимира Петровича Ларионова.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республиканском этапе в январе приняли участие 14 финалистов. В отчетном году при согласовании с оргкомитетом НПК «Шаг в будущее» впервые проведен отборочный </w:t>
      </w:r>
      <w:r w:rsidRPr="00E26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на республиканский этап конференции «Шаг в будущее»-2016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Всего поступило 79 работ, охвативших различные стороны творческой деятельности А.Е. Кулаковского.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них направлены на р</w:t>
      </w:r>
      <w:r w:rsidR="00C059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еспубликанский этап 34 доклада.</w:t>
      </w:r>
      <w:proofErr w:type="gramEnd"/>
    </w:p>
    <w:p w:rsidR="00E262AA" w:rsidRDefault="00E262AA" w:rsidP="00E262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D62" w:rsidRDefault="000D7F19" w:rsidP="004F45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7F19">
        <w:rPr>
          <w:rFonts w:ascii="Times New Roman" w:hAnsi="Times New Roman" w:cs="Times New Roman"/>
          <w:b/>
          <w:sz w:val="28"/>
          <w:szCs w:val="28"/>
        </w:rPr>
        <w:t>Пояснени</w:t>
      </w:r>
      <w:r w:rsidR="00DD7D62">
        <w:rPr>
          <w:rFonts w:ascii="Times New Roman" w:hAnsi="Times New Roman" w:cs="Times New Roman"/>
          <w:b/>
          <w:sz w:val="28"/>
          <w:szCs w:val="28"/>
        </w:rPr>
        <w:t>е</w:t>
      </w:r>
      <w:r w:rsidRPr="000D7F19">
        <w:rPr>
          <w:rFonts w:ascii="Times New Roman" w:hAnsi="Times New Roman" w:cs="Times New Roman"/>
          <w:b/>
          <w:sz w:val="28"/>
          <w:szCs w:val="28"/>
        </w:rPr>
        <w:t xml:space="preserve"> к отчету 2015 года</w:t>
      </w:r>
    </w:p>
    <w:p w:rsidR="00DD7D62" w:rsidRDefault="00DD7D62" w:rsidP="004F45F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51553" w:rsidRDefault="00DD7D62" w:rsidP="00F51553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D7F19">
        <w:rPr>
          <w:rFonts w:ascii="Times New Roman" w:hAnsi="Times New Roman" w:cs="Times New Roman"/>
          <w:bCs/>
          <w:sz w:val="28"/>
          <w:szCs w:val="28"/>
        </w:rPr>
        <w:t>Не реализованные мероприятия в связи с отсутствием финансирования:</w:t>
      </w:r>
      <w:r w:rsidRPr="00DD7D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7D62" w:rsidRDefault="00DD7D62" w:rsidP="00F51553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D7F19">
        <w:rPr>
          <w:rFonts w:ascii="Times New Roman" w:hAnsi="Times New Roman" w:cs="Times New Roman"/>
          <w:bCs/>
          <w:sz w:val="28"/>
          <w:szCs w:val="28"/>
        </w:rPr>
        <w:t xml:space="preserve">– Подготовка и издание фотоальбома о жизни и творчестве </w:t>
      </w:r>
      <w:proofErr w:type="spellStart"/>
      <w:r w:rsidRPr="000D7F19">
        <w:rPr>
          <w:rFonts w:ascii="Times New Roman" w:hAnsi="Times New Roman" w:cs="Times New Roman"/>
          <w:bCs/>
          <w:sz w:val="28"/>
          <w:szCs w:val="28"/>
        </w:rPr>
        <w:t>Реаса</w:t>
      </w:r>
      <w:proofErr w:type="spellEnd"/>
      <w:r w:rsidRPr="000D7F19">
        <w:rPr>
          <w:rFonts w:ascii="Times New Roman" w:hAnsi="Times New Roman" w:cs="Times New Roman"/>
          <w:bCs/>
          <w:sz w:val="28"/>
          <w:szCs w:val="28"/>
        </w:rPr>
        <w:t xml:space="preserve"> Алексеевича Кулаковского;</w:t>
      </w:r>
    </w:p>
    <w:p w:rsidR="00DD7D62" w:rsidRDefault="00DD7D62" w:rsidP="00F51553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D7F19">
        <w:rPr>
          <w:rFonts w:ascii="Times New Roman" w:hAnsi="Times New Roman" w:cs="Times New Roman"/>
          <w:bCs/>
          <w:sz w:val="28"/>
          <w:szCs w:val="28"/>
        </w:rPr>
        <w:t>– Исследовательские работы по этнографическим трудам Алексея Елисеевича Кулаковского;</w:t>
      </w:r>
    </w:p>
    <w:p w:rsidR="00DD7D62" w:rsidRDefault="00DD7D62" w:rsidP="00F51553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D7F19">
        <w:rPr>
          <w:rFonts w:ascii="Times New Roman" w:hAnsi="Times New Roman" w:cs="Times New Roman"/>
          <w:bCs/>
          <w:sz w:val="28"/>
          <w:szCs w:val="28"/>
        </w:rPr>
        <w:t>– Проведение международной конференции, посвященной этнографическим трудам Алексея Елисеевича Кулаковского;</w:t>
      </w:r>
      <w:r w:rsidRPr="00DD7D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6359" w:rsidRDefault="00DD7D62" w:rsidP="00F5155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7F19">
        <w:rPr>
          <w:rFonts w:ascii="Times New Roman" w:hAnsi="Times New Roman" w:cs="Times New Roman"/>
          <w:bCs/>
          <w:sz w:val="28"/>
          <w:szCs w:val="28"/>
        </w:rPr>
        <w:t>– Разработка и создание персонального сайта А.Е. Кулаковского.</w:t>
      </w:r>
    </w:p>
    <w:p w:rsidR="000D7F19" w:rsidRDefault="000D7F19" w:rsidP="004F45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0D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CenturySchool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S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S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SR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imes Sakha Unicode">
    <w:panose1 w:val="02000505000000020003"/>
    <w:charset w:val="CC"/>
    <w:family w:val="auto"/>
    <w:pitch w:val="variable"/>
    <w:sig w:usb0="80000207" w:usb1="00000000" w:usb2="00000000" w:usb3="00000000" w:csb0="0000001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591"/>
    <w:multiLevelType w:val="hybridMultilevel"/>
    <w:tmpl w:val="34FC3294"/>
    <w:lvl w:ilvl="0" w:tplc="C51EB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D0F37"/>
    <w:multiLevelType w:val="hybridMultilevel"/>
    <w:tmpl w:val="D736C48A"/>
    <w:lvl w:ilvl="0" w:tplc="C51EB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50B9F"/>
    <w:multiLevelType w:val="hybridMultilevel"/>
    <w:tmpl w:val="DEBC738A"/>
    <w:lvl w:ilvl="0" w:tplc="52E46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DF253F"/>
    <w:multiLevelType w:val="hybridMultilevel"/>
    <w:tmpl w:val="05169218"/>
    <w:lvl w:ilvl="0" w:tplc="14B83A2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1740F2"/>
    <w:multiLevelType w:val="hybridMultilevel"/>
    <w:tmpl w:val="05169218"/>
    <w:lvl w:ilvl="0" w:tplc="14B83A2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B570E4E"/>
    <w:multiLevelType w:val="hybridMultilevel"/>
    <w:tmpl w:val="A9246890"/>
    <w:lvl w:ilvl="0" w:tplc="AD32D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593FAA"/>
    <w:multiLevelType w:val="hybridMultilevel"/>
    <w:tmpl w:val="66240F10"/>
    <w:lvl w:ilvl="0" w:tplc="32F8A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C57E9E"/>
    <w:multiLevelType w:val="hybridMultilevel"/>
    <w:tmpl w:val="B3A078B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6A4918"/>
    <w:multiLevelType w:val="hybridMultilevel"/>
    <w:tmpl w:val="AEC43C0C"/>
    <w:lvl w:ilvl="0" w:tplc="58A0723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696B7602"/>
    <w:multiLevelType w:val="hybridMultilevel"/>
    <w:tmpl w:val="A0403854"/>
    <w:lvl w:ilvl="0" w:tplc="C51EB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BD013F"/>
    <w:multiLevelType w:val="hybridMultilevel"/>
    <w:tmpl w:val="D076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46AB0"/>
    <w:multiLevelType w:val="multilevel"/>
    <w:tmpl w:val="54A6EDB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D6E28BE"/>
    <w:multiLevelType w:val="hybridMultilevel"/>
    <w:tmpl w:val="67CEAE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B7A21"/>
    <w:multiLevelType w:val="hybridMultilevel"/>
    <w:tmpl w:val="C630C760"/>
    <w:lvl w:ilvl="0" w:tplc="4718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2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82"/>
    <w:rsid w:val="00013F36"/>
    <w:rsid w:val="0003269F"/>
    <w:rsid w:val="00092C2C"/>
    <w:rsid w:val="000B1B65"/>
    <w:rsid w:val="000B1D7B"/>
    <w:rsid w:val="000D7F19"/>
    <w:rsid w:val="000E20B9"/>
    <w:rsid w:val="00135299"/>
    <w:rsid w:val="00140CD7"/>
    <w:rsid w:val="00150AA5"/>
    <w:rsid w:val="00165008"/>
    <w:rsid w:val="0019447E"/>
    <w:rsid w:val="00264FDC"/>
    <w:rsid w:val="00274A81"/>
    <w:rsid w:val="00373603"/>
    <w:rsid w:val="003930A2"/>
    <w:rsid w:val="003D0961"/>
    <w:rsid w:val="00400887"/>
    <w:rsid w:val="00403250"/>
    <w:rsid w:val="004560A8"/>
    <w:rsid w:val="0046608D"/>
    <w:rsid w:val="00480EE7"/>
    <w:rsid w:val="004B0A80"/>
    <w:rsid w:val="004F45FD"/>
    <w:rsid w:val="004F7C35"/>
    <w:rsid w:val="00506B42"/>
    <w:rsid w:val="005245FC"/>
    <w:rsid w:val="00567A3B"/>
    <w:rsid w:val="00571C63"/>
    <w:rsid w:val="005E16DD"/>
    <w:rsid w:val="005E3506"/>
    <w:rsid w:val="00622092"/>
    <w:rsid w:val="006627CA"/>
    <w:rsid w:val="0067351F"/>
    <w:rsid w:val="006C6848"/>
    <w:rsid w:val="006D0495"/>
    <w:rsid w:val="006E1D11"/>
    <w:rsid w:val="00701A3A"/>
    <w:rsid w:val="007772DD"/>
    <w:rsid w:val="00791823"/>
    <w:rsid w:val="007F637D"/>
    <w:rsid w:val="0082664E"/>
    <w:rsid w:val="0089072D"/>
    <w:rsid w:val="008C27EE"/>
    <w:rsid w:val="00945687"/>
    <w:rsid w:val="009461BB"/>
    <w:rsid w:val="0096076C"/>
    <w:rsid w:val="009A7E9B"/>
    <w:rsid w:val="009F6393"/>
    <w:rsid w:val="00A16CAA"/>
    <w:rsid w:val="00A22D16"/>
    <w:rsid w:val="00A32A90"/>
    <w:rsid w:val="00A61082"/>
    <w:rsid w:val="00A74261"/>
    <w:rsid w:val="00A808F4"/>
    <w:rsid w:val="00AA4245"/>
    <w:rsid w:val="00AA5BCC"/>
    <w:rsid w:val="00AA6D46"/>
    <w:rsid w:val="00AE1E55"/>
    <w:rsid w:val="00B037EB"/>
    <w:rsid w:val="00B25955"/>
    <w:rsid w:val="00B8036D"/>
    <w:rsid w:val="00BE5ACF"/>
    <w:rsid w:val="00C05934"/>
    <w:rsid w:val="00C42024"/>
    <w:rsid w:val="00C64242"/>
    <w:rsid w:val="00C746AA"/>
    <w:rsid w:val="00C8213F"/>
    <w:rsid w:val="00CB7908"/>
    <w:rsid w:val="00CD2010"/>
    <w:rsid w:val="00D05CD2"/>
    <w:rsid w:val="00D34374"/>
    <w:rsid w:val="00D36359"/>
    <w:rsid w:val="00D41409"/>
    <w:rsid w:val="00D4207F"/>
    <w:rsid w:val="00D57755"/>
    <w:rsid w:val="00D70629"/>
    <w:rsid w:val="00D7746D"/>
    <w:rsid w:val="00D8083A"/>
    <w:rsid w:val="00DB5881"/>
    <w:rsid w:val="00DD7D62"/>
    <w:rsid w:val="00DE5373"/>
    <w:rsid w:val="00DE6977"/>
    <w:rsid w:val="00E262AA"/>
    <w:rsid w:val="00E5133D"/>
    <w:rsid w:val="00E745E9"/>
    <w:rsid w:val="00E75D0E"/>
    <w:rsid w:val="00EB7CD6"/>
    <w:rsid w:val="00EE247F"/>
    <w:rsid w:val="00F24B69"/>
    <w:rsid w:val="00F33B4E"/>
    <w:rsid w:val="00F51553"/>
    <w:rsid w:val="00F836DD"/>
    <w:rsid w:val="00F8710E"/>
    <w:rsid w:val="00F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47F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EE247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67A3B"/>
    <w:pPr>
      <w:ind w:left="720"/>
      <w:contextualSpacing/>
    </w:pPr>
  </w:style>
  <w:style w:type="table" w:styleId="a7">
    <w:name w:val="Table Grid"/>
    <w:basedOn w:val="a1"/>
    <w:uiPriority w:val="59"/>
    <w:rsid w:val="00B8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47F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EE247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67A3B"/>
    <w:pPr>
      <w:ind w:left="720"/>
      <w:contextualSpacing/>
    </w:pPr>
  </w:style>
  <w:style w:type="table" w:styleId="a7">
    <w:name w:val="Table Grid"/>
    <w:basedOn w:val="a1"/>
    <w:uiPriority w:val="59"/>
    <w:rsid w:val="00B8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2C36-DB8D-4D46-9EF4-AB32F4FF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31</Pages>
  <Words>5282</Words>
  <Characters>30111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35323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78</cp:revision>
  <cp:lastPrinted>2016-02-25T03:40:00Z</cp:lastPrinted>
  <dcterms:created xsi:type="dcterms:W3CDTF">2016-02-17T11:41:00Z</dcterms:created>
  <dcterms:modified xsi:type="dcterms:W3CDTF">2016-02-25T04:23:00Z</dcterms:modified>
</cp:coreProperties>
</file>